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3390B" w14:textId="6ED4D1D9" w:rsidR="00AC04CF" w:rsidRDefault="000E5782">
      <w:pPr>
        <w:pStyle w:val="a5"/>
        <w:rPr>
          <w:rFonts w:ascii="黑体" w:eastAsia="黑体"/>
        </w:rPr>
      </w:pPr>
      <w:bookmarkStart w:id="0" w:name="_Hlk143877056"/>
      <w:r>
        <w:rPr>
          <w:rFonts w:ascii="黑体" w:eastAsia="黑体" w:hint="eastAsia"/>
        </w:rPr>
        <w:t>廉洁合作承诺书</w:t>
      </w:r>
    </w:p>
    <w:bookmarkEnd w:id="0"/>
    <w:p w14:paraId="48D00AE0" w14:textId="77777777" w:rsidR="00AC04CF" w:rsidRDefault="00AC04CF"/>
    <w:p w14:paraId="703E0FD5" w14:textId="77777777" w:rsidR="00AC04CF" w:rsidRDefault="00AC04CF">
      <w:pPr>
        <w:adjustRightInd w:val="0"/>
        <w:snapToGrid w:val="0"/>
        <w:spacing w:line="360" w:lineRule="auto"/>
        <w:rPr>
          <w:rFonts w:ascii="仿宋" w:eastAsia="仿宋" w:hAnsi="仿宋"/>
          <w:color w:val="000000"/>
          <w:sz w:val="28"/>
          <w:szCs w:val="28"/>
        </w:rPr>
      </w:pPr>
      <w:r w:rsidRPr="00755737">
        <w:rPr>
          <w:rFonts w:ascii="仿宋" w:eastAsia="仿宋" w:hAnsi="仿宋" w:hint="eastAsia"/>
          <w:color w:val="000000"/>
          <w:sz w:val="28"/>
          <w:szCs w:val="28"/>
        </w:rPr>
        <w:t>咪咕音乐有限公司：</w:t>
      </w:r>
    </w:p>
    <w:p w14:paraId="4B532D17" w14:textId="77777777" w:rsidR="006F60A0" w:rsidRPr="00755737" w:rsidRDefault="006F60A0">
      <w:pPr>
        <w:adjustRightInd w:val="0"/>
        <w:snapToGrid w:val="0"/>
        <w:spacing w:line="360" w:lineRule="auto"/>
        <w:rPr>
          <w:rFonts w:ascii="仿宋" w:eastAsia="仿宋" w:hAnsi="仿宋"/>
          <w:color w:val="000000"/>
          <w:sz w:val="28"/>
          <w:szCs w:val="28"/>
        </w:rPr>
      </w:pPr>
    </w:p>
    <w:p w14:paraId="17F26421" w14:textId="6333C4E1" w:rsidR="00AC04CF" w:rsidRPr="00755737" w:rsidRDefault="00AC04CF" w:rsidP="009220EF">
      <w:pPr>
        <w:adjustRightInd w:val="0"/>
        <w:snapToGrid w:val="0"/>
        <w:spacing w:line="360" w:lineRule="auto"/>
        <w:ind w:firstLineChars="200" w:firstLine="560"/>
        <w:rPr>
          <w:rFonts w:ascii="仿宋" w:eastAsia="仿宋" w:hAnsi="仿宋"/>
          <w:color w:val="000000"/>
          <w:sz w:val="28"/>
          <w:szCs w:val="28"/>
        </w:rPr>
      </w:pPr>
      <w:r w:rsidRPr="00755737">
        <w:rPr>
          <w:rFonts w:ascii="仿宋" w:eastAsia="仿宋" w:hAnsi="仿宋" w:hint="eastAsia"/>
          <w:color w:val="000000"/>
          <w:sz w:val="28"/>
          <w:szCs w:val="28"/>
        </w:rPr>
        <w:t>为诚信经营和依法经营之目的，确保贵我双方公开、公平、公正合作，兹声明如下：</w:t>
      </w:r>
    </w:p>
    <w:p w14:paraId="48F8024E" w14:textId="702F106A" w:rsidR="00AC04CF" w:rsidRPr="00755737" w:rsidRDefault="00AC04CF">
      <w:pPr>
        <w:numPr>
          <w:ilvl w:val="0"/>
          <w:numId w:val="1"/>
        </w:numPr>
        <w:tabs>
          <w:tab w:val="clear" w:pos="450"/>
        </w:tabs>
        <w:adjustRightInd w:val="0"/>
        <w:snapToGrid w:val="0"/>
        <w:spacing w:line="360" w:lineRule="auto"/>
        <w:ind w:left="0" w:firstLineChars="200" w:firstLine="560"/>
        <w:rPr>
          <w:rFonts w:ascii="仿宋" w:eastAsia="仿宋" w:hAnsi="仿宋"/>
          <w:color w:val="000000"/>
          <w:sz w:val="28"/>
          <w:szCs w:val="28"/>
        </w:rPr>
      </w:pPr>
      <w:r w:rsidRPr="00755737">
        <w:rPr>
          <w:rFonts w:ascii="仿宋" w:eastAsia="仿宋" w:hAnsi="仿宋" w:hint="eastAsia"/>
          <w:color w:val="000000"/>
          <w:sz w:val="28"/>
          <w:szCs w:val="28"/>
        </w:rPr>
        <w:t>截止</w:t>
      </w:r>
      <w:r w:rsidR="000E5782" w:rsidRPr="00755737">
        <w:rPr>
          <w:rFonts w:ascii="仿宋" w:eastAsia="仿宋" w:hAnsi="仿宋" w:hint="eastAsia"/>
          <w:color w:val="000000"/>
          <w:sz w:val="28"/>
          <w:szCs w:val="28"/>
        </w:rPr>
        <w:t>声明</w:t>
      </w:r>
      <w:r w:rsidRPr="00755737">
        <w:rPr>
          <w:rFonts w:ascii="仿宋" w:eastAsia="仿宋" w:hAnsi="仿宋" w:hint="eastAsia"/>
          <w:color w:val="000000"/>
          <w:sz w:val="28"/>
          <w:szCs w:val="28"/>
        </w:rPr>
        <w:t>日：我公司之法定代表人、股东</w:t>
      </w:r>
      <w:r w:rsidR="00F943B7">
        <w:rPr>
          <w:rFonts w:ascii="仿宋" w:eastAsia="仿宋" w:hAnsi="仿宋" w:hint="eastAsia"/>
          <w:color w:val="000000"/>
          <w:sz w:val="28"/>
          <w:szCs w:val="28"/>
        </w:rPr>
        <w:t>不包含</w:t>
      </w:r>
      <w:r w:rsidR="000E5782" w:rsidRPr="00755737">
        <w:rPr>
          <w:rFonts w:ascii="仿宋" w:eastAsia="仿宋" w:hAnsi="仿宋" w:hint="eastAsia"/>
          <w:color w:val="000000"/>
          <w:sz w:val="28"/>
          <w:szCs w:val="28"/>
        </w:rPr>
        <w:t>贵公司各级领导人员、贵公司</w:t>
      </w:r>
      <w:r w:rsidR="005A4E20">
        <w:rPr>
          <w:rFonts w:ascii="仿宋" w:eastAsia="仿宋" w:hAnsi="仿宋" w:hint="eastAsia"/>
          <w:color w:val="000000"/>
          <w:sz w:val="28"/>
          <w:szCs w:val="28"/>
        </w:rPr>
        <w:t>视宣号</w:t>
      </w:r>
      <w:r w:rsidR="000E5782" w:rsidRPr="00755737">
        <w:rPr>
          <w:rFonts w:ascii="仿宋" w:eastAsia="仿宋" w:hAnsi="仿宋" w:hint="eastAsia"/>
          <w:color w:val="000000"/>
          <w:sz w:val="28"/>
          <w:szCs w:val="28"/>
        </w:rPr>
        <w:t>管理人员</w:t>
      </w:r>
      <w:r w:rsidR="00F943B7">
        <w:rPr>
          <w:rFonts w:ascii="仿宋" w:eastAsia="仿宋" w:hAnsi="仿宋" w:hint="eastAsia"/>
          <w:color w:val="000000"/>
          <w:sz w:val="28"/>
          <w:szCs w:val="28"/>
        </w:rPr>
        <w:t>本人及其</w:t>
      </w:r>
      <w:r w:rsidR="000E5782" w:rsidRPr="00755737">
        <w:rPr>
          <w:rFonts w:ascii="仿宋" w:eastAsia="仿宋" w:hAnsi="仿宋" w:hint="eastAsia"/>
          <w:color w:val="000000"/>
          <w:sz w:val="28"/>
          <w:szCs w:val="28"/>
        </w:rPr>
        <w:t>直系亲属</w:t>
      </w:r>
      <w:r w:rsidRPr="00755737">
        <w:rPr>
          <w:rFonts w:ascii="仿宋" w:eastAsia="仿宋" w:hAnsi="仿宋" w:hint="eastAsia"/>
          <w:color w:val="000000"/>
          <w:sz w:val="28"/>
          <w:szCs w:val="28"/>
        </w:rPr>
        <w:t>。</w:t>
      </w:r>
    </w:p>
    <w:p w14:paraId="6D7D4CA4" w14:textId="48A84D72" w:rsidR="00AC04CF" w:rsidRPr="006F60A0" w:rsidRDefault="00B0698B">
      <w:pPr>
        <w:numPr>
          <w:ilvl w:val="0"/>
          <w:numId w:val="1"/>
        </w:numPr>
        <w:tabs>
          <w:tab w:val="clear" w:pos="450"/>
        </w:tabs>
        <w:adjustRightInd w:val="0"/>
        <w:snapToGrid w:val="0"/>
        <w:spacing w:line="360" w:lineRule="auto"/>
        <w:ind w:left="0" w:firstLineChars="200" w:firstLine="560"/>
        <w:rPr>
          <w:rFonts w:ascii="仿宋" w:eastAsia="仿宋" w:hAnsi="仿宋"/>
          <w:color w:val="000000"/>
          <w:sz w:val="28"/>
          <w:szCs w:val="28"/>
        </w:rPr>
      </w:pPr>
      <w:r w:rsidRPr="006F60A0">
        <w:rPr>
          <w:rFonts w:ascii="仿宋" w:eastAsia="仿宋" w:hAnsi="仿宋" w:hint="eastAsia"/>
          <w:color w:val="000000"/>
          <w:sz w:val="28"/>
          <w:szCs w:val="28"/>
        </w:rPr>
        <w:t>声明</w:t>
      </w:r>
      <w:r w:rsidR="00AC04CF" w:rsidRPr="006F60A0">
        <w:rPr>
          <w:rFonts w:ascii="仿宋" w:eastAsia="仿宋" w:hAnsi="仿宋" w:hint="eastAsia"/>
          <w:color w:val="000000"/>
          <w:sz w:val="28"/>
          <w:szCs w:val="28"/>
        </w:rPr>
        <w:t>日后，若我公司一旦可能发生上述关联情形时，我公司事先向贵公司书面做出审核申请，并接受贵公司可能实施的就关联关系做出的评估，并声明按照贵公司评估结果及相应要求执行。</w:t>
      </w:r>
    </w:p>
    <w:p w14:paraId="62B1612F" w14:textId="77777777" w:rsidR="00AC04CF" w:rsidRPr="006F60A0" w:rsidRDefault="00AC04CF">
      <w:pPr>
        <w:numPr>
          <w:ilvl w:val="0"/>
          <w:numId w:val="1"/>
        </w:numPr>
        <w:tabs>
          <w:tab w:val="clear" w:pos="450"/>
        </w:tabs>
        <w:adjustRightInd w:val="0"/>
        <w:snapToGrid w:val="0"/>
        <w:spacing w:line="360" w:lineRule="auto"/>
        <w:ind w:left="0" w:firstLineChars="200" w:firstLine="560"/>
        <w:rPr>
          <w:rFonts w:ascii="仿宋" w:eastAsia="仿宋" w:hAnsi="仿宋"/>
          <w:color w:val="000000"/>
          <w:sz w:val="28"/>
          <w:szCs w:val="28"/>
        </w:rPr>
      </w:pPr>
      <w:r w:rsidRPr="006F60A0">
        <w:rPr>
          <w:rFonts w:ascii="仿宋" w:eastAsia="仿宋" w:hAnsi="仿宋" w:hint="eastAsia"/>
          <w:color w:val="000000"/>
          <w:sz w:val="28"/>
          <w:szCs w:val="28"/>
        </w:rPr>
        <w:t>我公司承诺，自声明之日起，如果贵公司一经发现上述内容声明失实，咪咕音乐有限公司有权立即终止与我公司之间的所有合作(包括但不限于终止合同、协议、框架协议及备忘录)而无需事先通知，亦无须承担任何违约责任。</w:t>
      </w:r>
    </w:p>
    <w:p w14:paraId="49EA39AA" w14:textId="7A075B80" w:rsidR="00AC04CF" w:rsidRPr="00755737" w:rsidRDefault="00AC04CF">
      <w:pPr>
        <w:numPr>
          <w:ilvl w:val="0"/>
          <w:numId w:val="1"/>
        </w:numPr>
        <w:tabs>
          <w:tab w:val="clear" w:pos="450"/>
        </w:tabs>
        <w:adjustRightInd w:val="0"/>
        <w:snapToGrid w:val="0"/>
        <w:spacing w:line="360" w:lineRule="auto"/>
        <w:ind w:left="0" w:firstLineChars="200" w:firstLine="560"/>
        <w:rPr>
          <w:rFonts w:ascii="仿宋" w:eastAsia="仿宋" w:hAnsi="仿宋"/>
          <w:color w:val="000000"/>
          <w:sz w:val="28"/>
          <w:szCs w:val="28"/>
        </w:rPr>
      </w:pPr>
      <w:r w:rsidRPr="00755737">
        <w:rPr>
          <w:rFonts w:ascii="仿宋" w:eastAsia="仿宋" w:hAnsi="仿宋" w:hint="eastAsia"/>
          <w:color w:val="000000"/>
          <w:sz w:val="28"/>
          <w:szCs w:val="28"/>
        </w:rPr>
        <w:t>我公司承诺，因我公司不实声明而导致贵公司遭受的全部直接损失及间接损失承担赔偿责任。</w:t>
      </w:r>
    </w:p>
    <w:p w14:paraId="267A0EF1" w14:textId="77777777" w:rsidR="00AC04CF" w:rsidRPr="00755737" w:rsidRDefault="00AC04CF" w:rsidP="000E5782">
      <w:pPr>
        <w:adjustRightInd w:val="0"/>
        <w:snapToGrid w:val="0"/>
        <w:spacing w:line="360" w:lineRule="auto"/>
        <w:rPr>
          <w:rFonts w:ascii="仿宋" w:eastAsia="仿宋" w:hAnsi="仿宋"/>
          <w:sz w:val="28"/>
          <w:szCs w:val="28"/>
        </w:rPr>
      </w:pPr>
    </w:p>
    <w:p w14:paraId="339C0573" w14:textId="02D519EB" w:rsidR="00AC04CF" w:rsidRPr="00755737" w:rsidRDefault="00AC04CF">
      <w:pPr>
        <w:adjustRightInd w:val="0"/>
        <w:snapToGrid w:val="0"/>
        <w:spacing w:line="360" w:lineRule="auto"/>
        <w:rPr>
          <w:rFonts w:ascii="仿宋" w:eastAsia="仿宋" w:hAnsi="仿宋"/>
          <w:color w:val="000000"/>
          <w:sz w:val="28"/>
          <w:szCs w:val="28"/>
        </w:rPr>
      </w:pPr>
      <w:r w:rsidRPr="00755737">
        <w:rPr>
          <w:rFonts w:ascii="仿宋" w:eastAsia="仿宋" w:hAnsi="仿宋" w:hint="eastAsia"/>
          <w:color w:val="000000"/>
          <w:sz w:val="28"/>
          <w:szCs w:val="28"/>
        </w:rPr>
        <w:t xml:space="preserve">            </w:t>
      </w:r>
      <w:r w:rsidR="009220EF" w:rsidRPr="00755737">
        <w:rPr>
          <w:rFonts w:ascii="仿宋" w:eastAsia="仿宋" w:hAnsi="仿宋" w:hint="eastAsia"/>
          <w:color w:val="000000"/>
          <w:sz w:val="28"/>
          <w:szCs w:val="28"/>
        </w:rPr>
        <w:t xml:space="preserve">          </w:t>
      </w:r>
      <w:r w:rsidR="000E5782" w:rsidRPr="00755737">
        <w:rPr>
          <w:rFonts w:ascii="仿宋" w:eastAsia="仿宋" w:hAnsi="仿宋" w:hint="eastAsia"/>
          <w:color w:val="000000"/>
          <w:sz w:val="28"/>
          <w:szCs w:val="28"/>
        </w:rPr>
        <w:t>声明公司</w:t>
      </w:r>
      <w:r w:rsidRPr="00755737">
        <w:rPr>
          <w:rFonts w:ascii="仿宋" w:eastAsia="仿宋" w:hAnsi="仿宋" w:hint="eastAsia"/>
          <w:color w:val="000000"/>
          <w:sz w:val="28"/>
          <w:szCs w:val="28"/>
        </w:rPr>
        <w:t>（单位盖章）：</w:t>
      </w:r>
      <w:r w:rsidR="009220EF" w:rsidRPr="00755737">
        <w:rPr>
          <w:rFonts w:ascii="仿宋" w:eastAsia="仿宋" w:hAnsi="仿宋" w:hint="eastAsia"/>
          <w:sz w:val="28"/>
          <w:szCs w:val="28"/>
          <w:u w:val="single"/>
        </w:rPr>
        <w:t xml:space="preserve">                </w:t>
      </w:r>
    </w:p>
    <w:p w14:paraId="0389D4B6" w14:textId="77777777" w:rsidR="00AC04CF" w:rsidRPr="00755737" w:rsidRDefault="00AC04CF">
      <w:pPr>
        <w:adjustRightInd w:val="0"/>
        <w:snapToGrid w:val="0"/>
        <w:spacing w:line="360" w:lineRule="auto"/>
        <w:ind w:firstLineChars="1150" w:firstLine="3220"/>
        <w:rPr>
          <w:rFonts w:ascii="仿宋" w:eastAsia="仿宋" w:hAnsi="仿宋"/>
          <w:color w:val="FF0000"/>
          <w:sz w:val="28"/>
          <w:szCs w:val="28"/>
        </w:rPr>
      </w:pPr>
    </w:p>
    <w:p w14:paraId="1E826910" w14:textId="77777777" w:rsidR="00AC04CF" w:rsidRPr="00755737" w:rsidRDefault="00AC04CF">
      <w:pPr>
        <w:adjustRightInd w:val="0"/>
        <w:snapToGrid w:val="0"/>
        <w:spacing w:line="360" w:lineRule="auto"/>
        <w:ind w:firstLineChars="1500" w:firstLine="4200"/>
        <w:rPr>
          <w:rFonts w:ascii="仿宋" w:eastAsia="仿宋" w:hAnsi="仿宋"/>
          <w:sz w:val="28"/>
          <w:szCs w:val="28"/>
          <w:u w:val="single"/>
        </w:rPr>
      </w:pPr>
    </w:p>
    <w:p w14:paraId="0C054C3A" w14:textId="77777777" w:rsidR="00AC04CF" w:rsidRPr="00755737" w:rsidRDefault="00AC04CF">
      <w:pPr>
        <w:adjustRightInd w:val="0"/>
        <w:snapToGrid w:val="0"/>
        <w:spacing w:line="360" w:lineRule="auto"/>
        <w:ind w:firstLineChars="1500" w:firstLine="4200"/>
        <w:rPr>
          <w:rFonts w:ascii="仿宋" w:eastAsia="仿宋" w:hAnsi="仿宋"/>
          <w:sz w:val="28"/>
          <w:szCs w:val="28"/>
        </w:rPr>
      </w:pPr>
      <w:r w:rsidRPr="00755737">
        <w:rPr>
          <w:rFonts w:ascii="仿宋" w:eastAsia="仿宋" w:hAnsi="仿宋" w:hint="eastAsia"/>
          <w:sz w:val="28"/>
          <w:szCs w:val="28"/>
        </w:rPr>
        <w:t>日期：      年     月     日</w:t>
      </w:r>
    </w:p>
    <w:p w14:paraId="424A1680" w14:textId="77777777" w:rsidR="00AC04CF" w:rsidRDefault="00AC04CF">
      <w:pPr>
        <w:adjustRightInd w:val="0"/>
        <w:snapToGrid w:val="0"/>
        <w:spacing w:line="360" w:lineRule="auto"/>
        <w:ind w:firstLineChars="200" w:firstLine="560"/>
        <w:rPr>
          <w:rFonts w:ascii="仿宋_GB2312" w:eastAsia="仿宋_GB2312"/>
          <w:sz w:val="28"/>
          <w:szCs w:val="28"/>
        </w:rPr>
      </w:pPr>
    </w:p>
    <w:p w14:paraId="2F4E06A4" w14:textId="77777777" w:rsidR="00AC04CF" w:rsidRDefault="00AC04CF">
      <w:pPr>
        <w:adjustRightInd w:val="0"/>
        <w:snapToGrid w:val="0"/>
        <w:spacing w:line="360" w:lineRule="auto"/>
        <w:ind w:firstLineChars="1500" w:firstLine="4200"/>
        <w:rPr>
          <w:rFonts w:ascii="仿宋_GB2312" w:eastAsia="仿宋_GB2312"/>
          <w:sz w:val="28"/>
          <w:szCs w:val="28"/>
        </w:rPr>
      </w:pPr>
    </w:p>
    <w:sectPr w:rsidR="00AC04CF">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A0D20" w14:textId="77777777" w:rsidR="0079163B" w:rsidRDefault="0079163B">
      <w:r>
        <w:separator/>
      </w:r>
    </w:p>
  </w:endnote>
  <w:endnote w:type="continuationSeparator" w:id="0">
    <w:p w14:paraId="5404B404" w14:textId="77777777" w:rsidR="0079163B" w:rsidRDefault="00791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altName w:val="仿宋"/>
    <w:panose1 w:val="020B0604020202020204"/>
    <w:charset w:val="86"/>
    <w:family w:val="modern"/>
    <w:pitch w:val="fixed"/>
    <w:sig w:usb0="00000001" w:usb1="080E0000" w:usb2="00000010"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DB0F2" w14:textId="77777777" w:rsidR="00AC04CF" w:rsidRDefault="00AC04CF">
    <w:pPr>
      <w:pStyle w:val="a7"/>
      <w:jc w:val="center"/>
    </w:pPr>
    <w:r>
      <w:fldChar w:fldCharType="begin"/>
    </w:r>
    <w:r>
      <w:instrText xml:space="preserve"> PAGE   \* MERGEFORMAT </w:instrText>
    </w:r>
    <w:r>
      <w:fldChar w:fldCharType="separate"/>
    </w:r>
    <w:r w:rsidR="00295971" w:rsidRPr="00295971">
      <w:rPr>
        <w:noProof/>
        <w:lang w:val="zh-CN"/>
      </w:rPr>
      <w:t>-</w:t>
    </w:r>
    <w:r w:rsidR="00295971">
      <w:rPr>
        <w:noProof/>
      </w:rPr>
      <w:t xml:space="preserve"> 2 -</w:t>
    </w:r>
    <w:r>
      <w:fldChar w:fldCharType="end"/>
    </w:r>
  </w:p>
  <w:p w14:paraId="686A2DBF" w14:textId="77777777" w:rsidR="00AC04CF" w:rsidRDefault="00AC04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2C77B" w14:textId="77777777" w:rsidR="0079163B" w:rsidRDefault="0079163B">
      <w:r>
        <w:separator/>
      </w:r>
    </w:p>
  </w:footnote>
  <w:footnote w:type="continuationSeparator" w:id="0">
    <w:p w14:paraId="2807E070" w14:textId="77777777" w:rsidR="0079163B" w:rsidRDefault="00791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17005"/>
    <w:multiLevelType w:val="multilevel"/>
    <w:tmpl w:val="14B17005"/>
    <w:lvl w:ilvl="0">
      <w:start w:val="1"/>
      <w:numFmt w:val="japaneseCounting"/>
      <w:lvlText w:val="%1、"/>
      <w:lvlJc w:val="left"/>
      <w:pPr>
        <w:tabs>
          <w:tab w:val="num" w:pos="450"/>
        </w:tabs>
        <w:ind w:left="450" w:hanging="450"/>
      </w:pPr>
      <w:rPr>
        <w:rFonts w:ascii="仿宋_GB2312" w:eastAsia="仿宋_GB2312"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888340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8FD"/>
    <w:rsid w:val="000545A9"/>
    <w:rsid w:val="000D3DFA"/>
    <w:rsid w:val="000E4E15"/>
    <w:rsid w:val="000E5782"/>
    <w:rsid w:val="00116490"/>
    <w:rsid w:val="0019277A"/>
    <w:rsid w:val="001C04B4"/>
    <w:rsid w:val="001F48F0"/>
    <w:rsid w:val="00232BC3"/>
    <w:rsid w:val="0027048F"/>
    <w:rsid w:val="00295971"/>
    <w:rsid w:val="002A68E5"/>
    <w:rsid w:val="002B0F51"/>
    <w:rsid w:val="002F327C"/>
    <w:rsid w:val="0031371F"/>
    <w:rsid w:val="003351EC"/>
    <w:rsid w:val="00347BC9"/>
    <w:rsid w:val="00380F1E"/>
    <w:rsid w:val="003F3103"/>
    <w:rsid w:val="00432684"/>
    <w:rsid w:val="004A1FA6"/>
    <w:rsid w:val="004E3F4B"/>
    <w:rsid w:val="0050634E"/>
    <w:rsid w:val="00507C61"/>
    <w:rsid w:val="00513F68"/>
    <w:rsid w:val="00522E60"/>
    <w:rsid w:val="00575AC7"/>
    <w:rsid w:val="0058032B"/>
    <w:rsid w:val="005A4E20"/>
    <w:rsid w:val="00614E50"/>
    <w:rsid w:val="00685489"/>
    <w:rsid w:val="006F60A0"/>
    <w:rsid w:val="00755737"/>
    <w:rsid w:val="00775819"/>
    <w:rsid w:val="00790CE8"/>
    <w:rsid w:val="0079163B"/>
    <w:rsid w:val="007A746F"/>
    <w:rsid w:val="007C2E92"/>
    <w:rsid w:val="007D13B6"/>
    <w:rsid w:val="007F7AF2"/>
    <w:rsid w:val="0082282E"/>
    <w:rsid w:val="008D67B4"/>
    <w:rsid w:val="008E698E"/>
    <w:rsid w:val="009220EF"/>
    <w:rsid w:val="00945619"/>
    <w:rsid w:val="00970FF5"/>
    <w:rsid w:val="00986977"/>
    <w:rsid w:val="009D34D5"/>
    <w:rsid w:val="00A04A8B"/>
    <w:rsid w:val="00A51D38"/>
    <w:rsid w:val="00AC04CF"/>
    <w:rsid w:val="00AD4207"/>
    <w:rsid w:val="00AE57EC"/>
    <w:rsid w:val="00AE6E4F"/>
    <w:rsid w:val="00AF2506"/>
    <w:rsid w:val="00B0698B"/>
    <w:rsid w:val="00B31AB8"/>
    <w:rsid w:val="00B4227E"/>
    <w:rsid w:val="00B776E9"/>
    <w:rsid w:val="00BC3CC5"/>
    <w:rsid w:val="00BE68FD"/>
    <w:rsid w:val="00C804E9"/>
    <w:rsid w:val="00C87B1F"/>
    <w:rsid w:val="00C97E33"/>
    <w:rsid w:val="00D27047"/>
    <w:rsid w:val="00D40740"/>
    <w:rsid w:val="00D97923"/>
    <w:rsid w:val="00E051ED"/>
    <w:rsid w:val="00E17496"/>
    <w:rsid w:val="00E34FD2"/>
    <w:rsid w:val="00E47DEB"/>
    <w:rsid w:val="00EA6B9C"/>
    <w:rsid w:val="00F01CCB"/>
    <w:rsid w:val="00F20CCF"/>
    <w:rsid w:val="00F26077"/>
    <w:rsid w:val="00F35B0E"/>
    <w:rsid w:val="00F943B7"/>
    <w:rsid w:val="1F8E0280"/>
    <w:rsid w:val="5A4C3710"/>
    <w:rsid w:val="5B8C4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463CB20C"/>
  <w15:chartTrackingRefBased/>
  <w15:docId w15:val="{1D7C1248-666E-4839-8EA9-D82C8F3D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rPr>
      <w:vertAlign w:val="superscript"/>
    </w:rPr>
  </w:style>
  <w:style w:type="character" w:customStyle="1" w:styleId="a4">
    <w:name w:val="标题 字符"/>
    <w:basedOn w:val="a0"/>
    <w:link w:val="a5"/>
    <w:rPr>
      <w:rFonts w:ascii="Cambria" w:hAnsi="Cambria" w:cs="Times New Roman"/>
      <w:b/>
      <w:bCs/>
      <w:kern w:val="2"/>
      <w:sz w:val="32"/>
      <w:szCs w:val="32"/>
    </w:rPr>
  </w:style>
  <w:style w:type="character" w:customStyle="1" w:styleId="a6">
    <w:name w:val="页脚 字符"/>
    <w:basedOn w:val="a0"/>
    <w:link w:val="a7"/>
    <w:uiPriority w:val="99"/>
    <w:rPr>
      <w:kern w:val="2"/>
      <w:sz w:val="18"/>
      <w:szCs w:val="18"/>
    </w:rPr>
  </w:style>
  <w:style w:type="character" w:customStyle="1" w:styleId="a8">
    <w:name w:val="脚注文本 字符"/>
    <w:basedOn w:val="a0"/>
    <w:link w:val="a9"/>
    <w:rPr>
      <w:kern w:val="2"/>
      <w:sz w:val="18"/>
      <w:szCs w:val="18"/>
    </w:rPr>
  </w:style>
  <w:style w:type="character" w:customStyle="1" w:styleId="aa">
    <w:name w:val="页眉 字符"/>
    <w:basedOn w:val="a0"/>
    <w:link w:val="ab"/>
    <w:rPr>
      <w:kern w:val="2"/>
      <w:sz w:val="18"/>
      <w:szCs w:val="18"/>
    </w:rPr>
  </w:style>
  <w:style w:type="paragraph" w:styleId="ab">
    <w:name w:val="header"/>
    <w:basedOn w:val="a"/>
    <w:link w:val="aa"/>
    <w:pPr>
      <w:pBdr>
        <w:bottom w:val="single" w:sz="6" w:space="1" w:color="auto"/>
      </w:pBdr>
      <w:tabs>
        <w:tab w:val="center" w:pos="4153"/>
        <w:tab w:val="right" w:pos="8306"/>
      </w:tabs>
      <w:snapToGrid w:val="0"/>
      <w:jc w:val="center"/>
    </w:pPr>
    <w:rPr>
      <w:sz w:val="18"/>
      <w:szCs w:val="18"/>
    </w:rPr>
  </w:style>
  <w:style w:type="paragraph" w:styleId="ac">
    <w:name w:val="Normal (Web)"/>
    <w:basedOn w:val="a"/>
    <w:pPr>
      <w:widowControl/>
      <w:spacing w:before="100" w:beforeAutospacing="1" w:after="100" w:afterAutospacing="1"/>
      <w:jc w:val="left"/>
    </w:pPr>
    <w:rPr>
      <w:rFonts w:ascii="宋体" w:hAnsi="宋体" w:cs="宋体"/>
      <w:kern w:val="0"/>
      <w:sz w:val="24"/>
    </w:rPr>
  </w:style>
  <w:style w:type="paragraph" w:styleId="a5">
    <w:name w:val="Title"/>
    <w:basedOn w:val="a"/>
    <w:next w:val="a"/>
    <w:link w:val="a4"/>
    <w:qFormat/>
    <w:pPr>
      <w:spacing w:before="240" w:after="60"/>
      <w:jc w:val="center"/>
      <w:outlineLvl w:val="0"/>
    </w:pPr>
    <w:rPr>
      <w:rFonts w:ascii="Cambria" w:hAnsi="Cambria"/>
      <w:b/>
      <w:bCs/>
      <w:sz w:val="32"/>
      <w:szCs w:val="32"/>
    </w:rPr>
  </w:style>
  <w:style w:type="paragraph" w:styleId="a7">
    <w:name w:val="footer"/>
    <w:basedOn w:val="a"/>
    <w:link w:val="a6"/>
    <w:uiPriority w:val="99"/>
    <w:pPr>
      <w:tabs>
        <w:tab w:val="center" w:pos="4153"/>
        <w:tab w:val="right" w:pos="8306"/>
      </w:tabs>
      <w:snapToGrid w:val="0"/>
      <w:jc w:val="left"/>
    </w:pPr>
    <w:rPr>
      <w:sz w:val="18"/>
      <w:szCs w:val="18"/>
    </w:rPr>
  </w:style>
  <w:style w:type="paragraph" w:styleId="a9">
    <w:name w:val="footnote text"/>
    <w:basedOn w:val="a"/>
    <w:link w:val="a8"/>
    <w:pPr>
      <w:snapToGrid w:val="0"/>
      <w:jc w:val="left"/>
    </w:pPr>
    <w:rPr>
      <w:sz w:val="18"/>
      <w:szCs w:val="18"/>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353</Characters>
  <Application>Microsoft Office Word</Application>
  <DocSecurity>0</DocSecurity>
  <PresentationFormat/>
  <Lines>2</Lines>
  <Paragraphs>1</Paragraphs>
  <Slides>0</Slides>
  <Notes>0</Notes>
  <HiddenSlides>0</HiddenSlides>
  <MMClips>0</MMClips>
  <ScaleCrop>false</ScaleCrop>
  <Company>四川移动</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《廉洁诚信承诺书》之附件：</dc:title>
  <dc:subject/>
  <dc:creator>四川移动办公用户</dc:creator>
  <cp:keywords/>
  <cp:lastModifiedBy>t096306</cp:lastModifiedBy>
  <cp:revision>3</cp:revision>
  <cp:lastPrinted>2023-08-29T01:23:00Z</cp:lastPrinted>
  <dcterms:created xsi:type="dcterms:W3CDTF">2023-09-20T07:52:00Z</dcterms:created>
  <dcterms:modified xsi:type="dcterms:W3CDTF">2024-01-05T13:14:00Z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