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E16EE" w14:textId="1F763075" w:rsidR="004C0113" w:rsidRDefault="00000000">
      <w:pPr>
        <w:spacing w:line="560" w:lineRule="exact"/>
        <w:jc w:val="center"/>
        <w:rPr>
          <w:rFonts w:ascii="华文中宋" w:eastAsia="华文中宋" w:hAnsi="华文中宋"/>
          <w:b/>
          <w:sz w:val="30"/>
          <w:szCs w:val="30"/>
        </w:rPr>
      </w:pPr>
      <w:r>
        <w:rPr>
          <w:rFonts w:ascii="华文中宋" w:eastAsia="华文中宋" w:hAnsi="华文中宋" w:hint="eastAsia"/>
          <w:b/>
          <w:sz w:val="30"/>
          <w:szCs w:val="30"/>
        </w:rPr>
        <w:t>咪咕音乐数字产品</w:t>
      </w:r>
      <w:r w:rsidR="00436BA9">
        <w:rPr>
          <w:rFonts w:ascii="华文中宋" w:eastAsia="华文中宋" w:hAnsi="华文中宋" w:hint="eastAsia"/>
          <w:b/>
          <w:sz w:val="30"/>
          <w:szCs w:val="30"/>
        </w:rPr>
        <w:t>互联网自营项目</w:t>
      </w:r>
      <w:r w:rsidR="00790ADC">
        <w:rPr>
          <w:rFonts w:ascii="华文中宋" w:eastAsia="华文中宋" w:hAnsi="华文中宋" w:hint="eastAsia"/>
          <w:b/>
          <w:sz w:val="30"/>
          <w:szCs w:val="30"/>
        </w:rPr>
        <w:t>中</w:t>
      </w:r>
      <w:r>
        <w:rPr>
          <w:rFonts w:ascii="华文中宋" w:eastAsia="华文中宋" w:hAnsi="华文中宋" w:hint="eastAsia"/>
          <w:b/>
          <w:sz w:val="30"/>
          <w:szCs w:val="30"/>
        </w:rPr>
        <w:t>互联网平台合作申报声明</w:t>
      </w:r>
    </w:p>
    <w:p w14:paraId="55728E83" w14:textId="77777777" w:rsidR="004C0113" w:rsidRDefault="004C0113">
      <w:pPr>
        <w:spacing w:line="560" w:lineRule="exact"/>
        <w:jc w:val="center"/>
        <w:rPr>
          <w:rFonts w:ascii="华文中宋" w:eastAsia="华文中宋" w:hAnsi="华文中宋"/>
          <w:sz w:val="30"/>
          <w:szCs w:val="30"/>
        </w:rPr>
      </w:pPr>
    </w:p>
    <w:p w14:paraId="26D220B7" w14:textId="77777777" w:rsidR="004C0113" w:rsidRDefault="00000000">
      <w:pPr>
        <w:spacing w:line="560" w:lineRule="exact"/>
        <w:rPr>
          <w:rFonts w:ascii="华文中宋" w:eastAsia="华文中宋" w:hAnsi="华文中宋"/>
          <w:sz w:val="30"/>
          <w:szCs w:val="30"/>
          <w:shd w:val="clear" w:color="auto" w:fill="FFFFFF"/>
        </w:rPr>
      </w:pPr>
      <w:r>
        <w:rPr>
          <w:rFonts w:ascii="华文中宋" w:eastAsia="华文中宋" w:hAnsi="华文中宋" w:hint="eastAsia"/>
          <w:sz w:val="30"/>
          <w:szCs w:val="30"/>
          <w:shd w:val="clear" w:color="auto" w:fill="FFFFFF"/>
        </w:rPr>
        <w:t>咪咕音乐有限公司：</w:t>
      </w:r>
    </w:p>
    <w:p w14:paraId="663DE040" w14:textId="4AC172A8" w:rsidR="004C0113" w:rsidRDefault="00000000">
      <w:pPr>
        <w:spacing w:line="560" w:lineRule="exact"/>
        <w:ind w:firstLine="640"/>
        <w:rPr>
          <w:rFonts w:ascii="华文中宋" w:eastAsia="华文中宋" w:hAnsi="华文中宋"/>
          <w:color w:val="000000"/>
          <w:sz w:val="30"/>
          <w:szCs w:val="30"/>
        </w:rPr>
      </w:pPr>
      <w:r>
        <w:rPr>
          <w:rFonts w:ascii="华文中宋" w:eastAsia="华文中宋" w:hAnsi="华文中宋" w:hint="eastAsia"/>
          <w:color w:val="000000"/>
          <w:sz w:val="30"/>
          <w:szCs w:val="30"/>
          <w:u w:val="single"/>
        </w:rPr>
        <w:t>xxx</w:t>
      </w:r>
      <w:r>
        <w:rPr>
          <w:rFonts w:ascii="华文中宋" w:eastAsia="华文中宋" w:hAnsi="华文中宋" w:hint="eastAsia"/>
          <w:color w:val="000000"/>
          <w:sz w:val="30"/>
          <w:szCs w:val="30"/>
        </w:rPr>
        <w:t>（公司）为确保</w:t>
      </w:r>
      <w:r>
        <w:rPr>
          <w:rFonts w:ascii="华文中宋" w:eastAsia="华文中宋" w:hAnsi="华文中宋" w:hint="eastAsia"/>
          <w:sz w:val="30"/>
          <w:szCs w:val="30"/>
          <w:shd w:val="clear" w:color="auto" w:fill="FFFFFF"/>
        </w:rPr>
        <w:t>本次咪咕音乐数字产品</w:t>
      </w:r>
      <w:r w:rsidR="00790ADC">
        <w:rPr>
          <w:rFonts w:ascii="华文中宋" w:eastAsia="华文中宋" w:hAnsi="华文中宋" w:hint="eastAsia"/>
          <w:sz w:val="30"/>
          <w:szCs w:val="30"/>
          <w:shd w:val="clear" w:color="auto" w:fill="FFFFFF"/>
        </w:rPr>
        <w:t>互联网自营项目中</w:t>
      </w:r>
      <w:r>
        <w:rPr>
          <w:rFonts w:ascii="华文中宋" w:eastAsia="华文中宋" w:hAnsi="华文中宋" w:hint="eastAsia"/>
          <w:sz w:val="30"/>
          <w:szCs w:val="30"/>
          <w:shd w:val="clear" w:color="auto" w:fill="FFFFFF"/>
        </w:rPr>
        <w:t>互联网平台合作</w:t>
      </w:r>
      <w:r w:rsidR="00626015">
        <w:rPr>
          <w:rFonts w:ascii="华文中宋" w:eastAsia="华文中宋" w:hAnsi="华文中宋" w:hint="eastAsia"/>
          <w:sz w:val="30"/>
          <w:szCs w:val="30"/>
          <w:shd w:val="clear" w:color="auto" w:fill="FFFFFF"/>
        </w:rPr>
        <w:t>申报</w:t>
      </w:r>
      <w:r>
        <w:rPr>
          <w:rFonts w:ascii="华文中宋" w:eastAsia="华文中宋" w:hAnsi="华文中宋" w:hint="eastAsia"/>
          <w:sz w:val="30"/>
          <w:szCs w:val="30"/>
          <w:shd w:val="clear" w:color="auto" w:fill="FFFFFF"/>
        </w:rPr>
        <w:t>材料之法律</w:t>
      </w:r>
      <w:r>
        <w:rPr>
          <w:rFonts w:ascii="华文中宋" w:eastAsia="华文中宋" w:hAnsi="华文中宋" w:hint="eastAsia"/>
          <w:color w:val="000000"/>
          <w:sz w:val="30"/>
          <w:szCs w:val="30"/>
        </w:rPr>
        <w:t>效力，兹声明如下：</w:t>
      </w:r>
    </w:p>
    <w:p w14:paraId="6ED0D3EF" w14:textId="6278F627" w:rsidR="004C0113" w:rsidRDefault="00000000">
      <w:pPr>
        <w:spacing w:line="560" w:lineRule="exact"/>
        <w:ind w:firstLineChars="200" w:firstLine="600"/>
        <w:rPr>
          <w:rFonts w:ascii="华文中宋" w:eastAsia="华文中宋" w:hAnsi="华文中宋"/>
          <w:color w:val="000000"/>
          <w:sz w:val="30"/>
          <w:szCs w:val="30"/>
        </w:rPr>
      </w:pPr>
      <w:r>
        <w:rPr>
          <w:rFonts w:ascii="华文中宋" w:eastAsia="华文中宋" w:hAnsi="华文中宋" w:hint="eastAsia"/>
          <w:color w:val="000000"/>
          <w:sz w:val="30"/>
          <w:szCs w:val="30"/>
        </w:rPr>
        <w:t>我方提供</w:t>
      </w:r>
      <w:r>
        <w:rPr>
          <w:rFonts w:ascii="华文中宋" w:eastAsia="华文中宋" w:hAnsi="华文中宋"/>
          <w:color w:val="000000"/>
          <w:sz w:val="30"/>
          <w:szCs w:val="30"/>
        </w:rPr>
        <w:t>的各项</w:t>
      </w:r>
      <w:r>
        <w:rPr>
          <w:rFonts w:ascii="华文中宋" w:eastAsia="华文中宋" w:hAnsi="华文中宋" w:hint="eastAsia"/>
          <w:color w:val="000000"/>
          <w:sz w:val="30"/>
          <w:szCs w:val="30"/>
        </w:rPr>
        <w:t>证明材料如实</w:t>
      </w:r>
      <w:r>
        <w:rPr>
          <w:rFonts w:ascii="华文中宋" w:eastAsia="华文中宋" w:hAnsi="华文中宋"/>
          <w:color w:val="000000"/>
          <w:sz w:val="30"/>
          <w:szCs w:val="30"/>
        </w:rPr>
        <w:t>按照</w:t>
      </w:r>
      <w:r>
        <w:rPr>
          <w:rFonts w:ascii="华文中宋" w:eastAsia="华文中宋" w:hAnsi="华文中宋" w:hint="eastAsia"/>
          <w:color w:val="000000"/>
          <w:sz w:val="30"/>
          <w:szCs w:val="30"/>
        </w:rPr>
        <w:t>贵方</w:t>
      </w:r>
      <w:r>
        <w:rPr>
          <w:rFonts w:ascii="华文中宋" w:eastAsia="华文中宋" w:hAnsi="华文中宋"/>
          <w:color w:val="000000"/>
          <w:sz w:val="30"/>
          <w:szCs w:val="30"/>
        </w:rPr>
        <w:t>要求进行</w:t>
      </w:r>
      <w:r w:rsidR="00F5593A">
        <w:rPr>
          <w:rFonts w:ascii="华文中宋" w:eastAsia="华文中宋" w:hAnsi="华文中宋" w:hint="eastAsia"/>
          <w:color w:val="000000"/>
          <w:sz w:val="30"/>
          <w:szCs w:val="30"/>
        </w:rPr>
        <w:t>提取</w:t>
      </w:r>
      <w:r>
        <w:rPr>
          <w:rFonts w:ascii="华文中宋" w:eastAsia="华文中宋" w:hAnsi="华文中宋"/>
          <w:color w:val="000000"/>
          <w:sz w:val="30"/>
          <w:szCs w:val="30"/>
        </w:rPr>
        <w:t>。</w:t>
      </w:r>
      <w:r>
        <w:rPr>
          <w:rFonts w:ascii="华文中宋" w:eastAsia="华文中宋" w:hAnsi="华文中宋" w:hint="eastAsia"/>
          <w:sz w:val="30"/>
          <w:szCs w:val="30"/>
          <w:shd w:val="clear" w:color="auto" w:fill="FFFFFF"/>
        </w:rPr>
        <w:t>经由我</w:t>
      </w:r>
      <w:r>
        <w:rPr>
          <w:rFonts w:ascii="华文中宋" w:eastAsia="华文中宋" w:hAnsi="华文中宋" w:hint="eastAsia"/>
          <w:color w:val="000000"/>
          <w:sz w:val="30"/>
          <w:szCs w:val="30"/>
        </w:rPr>
        <w:t>公司</w:t>
      </w:r>
      <w:r>
        <w:rPr>
          <w:rFonts w:ascii="华文中宋" w:eastAsia="华文中宋" w:hAnsi="华文中宋" w:hint="eastAsia"/>
          <w:sz w:val="30"/>
          <w:szCs w:val="30"/>
          <w:shd w:val="clear" w:color="auto" w:fill="FFFFFF"/>
        </w:rPr>
        <w:t>提供的所有材料，包括但不限于资质证照、合作方案中的关键描述、数据等均真实有效。</w:t>
      </w:r>
    </w:p>
    <w:p w14:paraId="5C5F6C1D" w14:textId="77777777" w:rsidR="004C0113" w:rsidRDefault="00000000">
      <w:pPr>
        <w:spacing w:line="560" w:lineRule="exact"/>
        <w:ind w:firstLine="640"/>
        <w:rPr>
          <w:rFonts w:ascii="华文中宋" w:eastAsia="华文中宋" w:hAnsi="华文中宋"/>
          <w:sz w:val="30"/>
          <w:szCs w:val="30"/>
          <w:shd w:val="clear" w:color="auto" w:fill="FFFFFF"/>
        </w:rPr>
      </w:pPr>
      <w:r>
        <w:rPr>
          <w:rFonts w:ascii="华文中宋" w:eastAsia="华文中宋" w:hAnsi="华文中宋" w:hint="eastAsia"/>
          <w:sz w:val="30"/>
          <w:szCs w:val="30"/>
          <w:shd w:val="clear" w:color="auto" w:fill="FFFFFF"/>
        </w:rPr>
        <w:t>如以上情况存在不实之处，导致的所有责任由我</w:t>
      </w:r>
      <w:r>
        <w:rPr>
          <w:rFonts w:ascii="华文中宋" w:eastAsia="华文中宋" w:hAnsi="华文中宋" w:hint="eastAsia"/>
          <w:color w:val="000000"/>
          <w:sz w:val="30"/>
          <w:szCs w:val="30"/>
        </w:rPr>
        <w:t>公司</w:t>
      </w:r>
      <w:r>
        <w:rPr>
          <w:rFonts w:ascii="华文中宋" w:eastAsia="华文中宋" w:hAnsi="华文中宋" w:hint="eastAsia"/>
          <w:sz w:val="30"/>
          <w:szCs w:val="30"/>
          <w:shd w:val="clear" w:color="auto" w:fill="FFFFFF"/>
        </w:rPr>
        <w:t>承担，并接受咪咕音乐公司终止合作等处理。</w:t>
      </w:r>
    </w:p>
    <w:p w14:paraId="53C36AC7" w14:textId="77777777" w:rsidR="004C0113" w:rsidRDefault="004C0113">
      <w:pPr>
        <w:spacing w:line="560" w:lineRule="exact"/>
        <w:rPr>
          <w:rFonts w:ascii="华文中宋" w:eastAsia="华文中宋" w:hAnsi="华文中宋"/>
          <w:sz w:val="30"/>
          <w:szCs w:val="30"/>
        </w:rPr>
      </w:pPr>
    </w:p>
    <w:p w14:paraId="0AE430C2" w14:textId="77777777" w:rsidR="004C0113" w:rsidRDefault="00000000">
      <w:pPr>
        <w:spacing w:line="560" w:lineRule="exact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特此声明！</w:t>
      </w:r>
    </w:p>
    <w:p w14:paraId="6F2F3B7F" w14:textId="77777777" w:rsidR="004C0113" w:rsidRDefault="00000000">
      <w:pPr>
        <w:spacing w:line="560" w:lineRule="exact"/>
        <w:ind w:firstLineChars="1196" w:firstLine="3588"/>
        <w:jc w:val="left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 xml:space="preserve">   </w:t>
      </w:r>
      <w:r>
        <w:rPr>
          <w:rFonts w:ascii="华文中宋" w:eastAsia="华文中宋" w:hAnsi="华文中宋" w:hint="eastAsia"/>
          <w:color w:val="000000"/>
          <w:sz w:val="30"/>
          <w:szCs w:val="30"/>
          <w:u w:val="single"/>
        </w:rPr>
        <w:t>xxx</w:t>
      </w:r>
      <w:r>
        <w:rPr>
          <w:rFonts w:ascii="华文中宋" w:eastAsia="华文中宋" w:hAnsi="华文中宋" w:hint="eastAsia"/>
          <w:color w:val="000000"/>
          <w:sz w:val="30"/>
          <w:szCs w:val="30"/>
        </w:rPr>
        <w:t>（公司）</w:t>
      </w:r>
      <w:r>
        <w:rPr>
          <w:rFonts w:ascii="华文中宋" w:eastAsia="华文中宋" w:hAnsi="华文中宋" w:hint="eastAsia"/>
          <w:sz w:val="30"/>
          <w:szCs w:val="30"/>
        </w:rPr>
        <w:t>（加盖公章）</w:t>
      </w:r>
    </w:p>
    <w:p w14:paraId="020A59BF" w14:textId="77777777" w:rsidR="004C0113" w:rsidRDefault="00000000">
      <w:pPr>
        <w:spacing w:line="560" w:lineRule="exact"/>
        <w:ind w:firstLineChars="1346" w:firstLine="4038"/>
        <w:jc w:val="left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  <w:u w:val="single"/>
        </w:rPr>
        <w:t>XXXX年XX月XX日</w:t>
      </w:r>
    </w:p>
    <w:p w14:paraId="6221A95C" w14:textId="77777777" w:rsidR="004C0113" w:rsidRDefault="004C0113">
      <w:pPr>
        <w:rPr>
          <w:rFonts w:ascii="华文中宋" w:eastAsia="华文中宋" w:hAnsi="华文中宋"/>
          <w:sz w:val="30"/>
          <w:szCs w:val="30"/>
        </w:rPr>
      </w:pPr>
    </w:p>
    <w:p w14:paraId="406B1860" w14:textId="77777777" w:rsidR="004C0113" w:rsidRDefault="00000000">
      <w:pPr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附 信息表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4961"/>
      </w:tblGrid>
      <w:tr w:rsidR="004C0113" w14:paraId="2D7A14F0" w14:textId="77777777">
        <w:tc>
          <w:tcPr>
            <w:tcW w:w="3256" w:type="dxa"/>
          </w:tcPr>
          <w:p w14:paraId="6792DF35" w14:textId="77777777" w:rsidR="004C0113" w:rsidRDefault="00000000">
            <w:pPr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联系人姓名</w:t>
            </w:r>
          </w:p>
        </w:tc>
        <w:tc>
          <w:tcPr>
            <w:tcW w:w="4961" w:type="dxa"/>
          </w:tcPr>
          <w:p w14:paraId="0889E746" w14:textId="77777777" w:rsidR="004C0113" w:rsidRDefault="004C0113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4C0113" w14:paraId="4CDBE446" w14:textId="77777777">
        <w:tc>
          <w:tcPr>
            <w:tcW w:w="3256" w:type="dxa"/>
          </w:tcPr>
          <w:p w14:paraId="3F8210FB" w14:textId="77777777" w:rsidR="004C0113" w:rsidRDefault="00000000">
            <w:pPr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联系人电话</w:t>
            </w:r>
          </w:p>
        </w:tc>
        <w:tc>
          <w:tcPr>
            <w:tcW w:w="4961" w:type="dxa"/>
          </w:tcPr>
          <w:p w14:paraId="7BD24632" w14:textId="77777777" w:rsidR="004C0113" w:rsidRDefault="004C0113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4C0113" w14:paraId="6AB0DD6D" w14:textId="77777777">
        <w:tc>
          <w:tcPr>
            <w:tcW w:w="3256" w:type="dxa"/>
          </w:tcPr>
          <w:p w14:paraId="2AD131DD" w14:textId="77777777" w:rsidR="004C0113" w:rsidRDefault="00000000">
            <w:pPr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联系人邮箱</w:t>
            </w:r>
          </w:p>
        </w:tc>
        <w:tc>
          <w:tcPr>
            <w:tcW w:w="4961" w:type="dxa"/>
          </w:tcPr>
          <w:p w14:paraId="3672BC5C" w14:textId="77777777" w:rsidR="004C0113" w:rsidRDefault="004C0113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</w:tbl>
    <w:p w14:paraId="1E2B8DCB" w14:textId="77777777" w:rsidR="004C0113" w:rsidRDefault="004C0113">
      <w:pPr>
        <w:rPr>
          <w:rFonts w:ascii="华文中宋" w:eastAsia="华文中宋" w:hAnsi="华文中宋"/>
          <w:sz w:val="30"/>
          <w:szCs w:val="30"/>
        </w:rPr>
      </w:pPr>
    </w:p>
    <w:sectPr w:rsidR="004C0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F80"/>
    <w:rsid w:val="00186F80"/>
    <w:rsid w:val="0019355C"/>
    <w:rsid w:val="001F415F"/>
    <w:rsid w:val="00210822"/>
    <w:rsid w:val="002126C0"/>
    <w:rsid w:val="002307D6"/>
    <w:rsid w:val="00264059"/>
    <w:rsid w:val="002D2685"/>
    <w:rsid w:val="003122A5"/>
    <w:rsid w:val="00375AB6"/>
    <w:rsid w:val="003854DA"/>
    <w:rsid w:val="003C0B1E"/>
    <w:rsid w:val="003D5F96"/>
    <w:rsid w:val="00414287"/>
    <w:rsid w:val="00436BA9"/>
    <w:rsid w:val="004677E5"/>
    <w:rsid w:val="004C0113"/>
    <w:rsid w:val="005B2077"/>
    <w:rsid w:val="005D17EF"/>
    <w:rsid w:val="005D4C08"/>
    <w:rsid w:val="005D6CDB"/>
    <w:rsid w:val="005E2137"/>
    <w:rsid w:val="00626015"/>
    <w:rsid w:val="00626566"/>
    <w:rsid w:val="006727CB"/>
    <w:rsid w:val="006F248D"/>
    <w:rsid w:val="00721D3F"/>
    <w:rsid w:val="00730E86"/>
    <w:rsid w:val="00760A8F"/>
    <w:rsid w:val="00770182"/>
    <w:rsid w:val="00790ADC"/>
    <w:rsid w:val="007919E6"/>
    <w:rsid w:val="00806682"/>
    <w:rsid w:val="008167F2"/>
    <w:rsid w:val="009008B8"/>
    <w:rsid w:val="00953333"/>
    <w:rsid w:val="009C6A70"/>
    <w:rsid w:val="009F24E1"/>
    <w:rsid w:val="00A46C77"/>
    <w:rsid w:val="00A77476"/>
    <w:rsid w:val="00A8408A"/>
    <w:rsid w:val="00B15C92"/>
    <w:rsid w:val="00B27DDF"/>
    <w:rsid w:val="00BA2809"/>
    <w:rsid w:val="00BC3A4B"/>
    <w:rsid w:val="00C558E4"/>
    <w:rsid w:val="00C57C97"/>
    <w:rsid w:val="00DA044D"/>
    <w:rsid w:val="00DF5123"/>
    <w:rsid w:val="00EA7670"/>
    <w:rsid w:val="00F5593A"/>
    <w:rsid w:val="074337A7"/>
    <w:rsid w:val="2F066842"/>
    <w:rsid w:val="4E63430A"/>
    <w:rsid w:val="56934EAE"/>
    <w:rsid w:val="5C5E27E8"/>
    <w:rsid w:val="6E8642C9"/>
    <w:rsid w:val="7360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D4AFA6"/>
  <w15:docId w15:val="{27012A4D-4CEB-DF45-9623-06C3475B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rPr>
      <w:kern w:val="2"/>
      <w:sz w:val="21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1%20&#24341;&#20837;&#31649;&#29702;\5%20&#28192;&#36947;&#24341;&#20837;\202007&#22823;&#23631;&#24341;&#20837;\2%20&#38468;&#20214;3&#65306;&#21674;&#21653;&#38899;&#20048;&#25968;&#23383;&#20135;&#21697;&#38144;&#21806;&#28192;&#36947;&#30003;&#25253;&#22768;&#26126;v2&#65288;&#30422;&#20844;&#21496;&#40092;&#31456;&#65289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H:\1 引入管理\5 渠道引入\202007大屏引入\2 附件3：咪咕音乐数字产品销售渠道申报声明v2（盖公司鲜章）.dotx</Template>
  <TotalTime>8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admin</cp:lastModifiedBy>
  <cp:revision>9</cp:revision>
  <dcterms:created xsi:type="dcterms:W3CDTF">2020-08-03T06:50:00Z</dcterms:created>
  <dcterms:modified xsi:type="dcterms:W3CDTF">2023-03-13T08:04:00Z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