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A76D" w14:textId="0E13161E" w:rsidR="002E2698" w:rsidRPr="00BF00FB" w:rsidRDefault="00F46F1A" w:rsidP="001543F3">
      <w:pPr>
        <w:widowControl/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proofErr w:type="gramStart"/>
      <w:r w:rsidRPr="00BF00FB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咪咕音乐</w:t>
      </w:r>
      <w:proofErr w:type="gramEnd"/>
      <w:r w:rsidR="00F60F7E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定制化专项</w:t>
      </w:r>
      <w:r w:rsidR="00D070DC" w:rsidRPr="00BF00FB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权益</w:t>
      </w:r>
      <w:r w:rsidR="00736E6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第二次</w:t>
      </w:r>
      <w:r w:rsidR="00746696" w:rsidRPr="00BF00FB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招募</w:t>
      </w:r>
      <w:r w:rsidRPr="00BF00FB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公告</w:t>
      </w:r>
    </w:p>
    <w:p w14:paraId="310749C5" w14:textId="79DDE48E" w:rsidR="00F554FF" w:rsidRPr="00BF00FB" w:rsidRDefault="00D070DC" w:rsidP="00D070DC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因业务需要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proofErr w:type="gramStart"/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有限公司拟</w:t>
      </w:r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招募</w:t>
      </w:r>
      <w:r w:rsidR="002B7493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定制化专项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权益合作方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r w:rsidR="00AE24F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实现</w:t>
      </w:r>
      <w:r w:rsidR="008C1FE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对用户的</w:t>
      </w:r>
      <w:r w:rsidR="002B7493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定制化</w:t>
      </w:r>
      <w:r w:rsidR="00AE24F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权益提供。</w:t>
      </w:r>
      <w:r w:rsidR="00736E6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由于首次招募，未收到有效申报，</w:t>
      </w:r>
      <w:r w:rsidR="001C1749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现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计划</w:t>
      </w:r>
      <w:r w:rsidR="00736E6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针对马路边</w:t>
      </w:r>
      <w:proofErr w:type="gramStart"/>
      <w:r w:rsidR="00736E6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边</w:t>
      </w:r>
      <w:proofErr w:type="gramEnd"/>
      <w:r w:rsidR="00736E6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权益产品进行第二次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公</w:t>
      </w:r>
      <w:r w:rsidR="001C1749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开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招募，凡满足申报条件的合作伙伴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均可参加申报</w:t>
      </w:r>
      <w:r w:rsidR="00AE24F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。</w:t>
      </w:r>
      <w:r w:rsidR="002B7493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招募清单及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具体申报条件</w:t>
      </w:r>
      <w:r w:rsidR="00581979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、流程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如下：</w:t>
      </w:r>
    </w:p>
    <w:p w14:paraId="14EAC4A5" w14:textId="3FDFEE8A" w:rsidR="002B7493" w:rsidRPr="00916639" w:rsidRDefault="002B7493" w:rsidP="002B7493">
      <w:pPr>
        <w:pStyle w:val="a5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</w:rPr>
      </w:pPr>
      <w:r w:rsidRPr="0091663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招募品牌及权益产品清单</w:t>
      </w:r>
    </w:p>
    <w:p w14:paraId="4500844A" w14:textId="6094F055" w:rsidR="002B7493" w:rsidRPr="002B7493" w:rsidRDefault="002B7493" w:rsidP="002B7493">
      <w:pPr>
        <w:pStyle w:val="a5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2B7493">
        <w:rPr>
          <w:rFonts w:ascii="微软雅黑" w:eastAsia="微软雅黑" w:hAnsi="微软雅黑" w:cs="微软雅黑" w:hint="eastAsia"/>
          <w:color w:val="000000" w:themeColor="text1"/>
          <w:kern w:val="0"/>
        </w:rPr>
        <w:t>本次招募马路边</w:t>
      </w:r>
      <w:proofErr w:type="gramStart"/>
      <w:r w:rsidRPr="002B7493">
        <w:rPr>
          <w:rFonts w:ascii="微软雅黑" w:eastAsia="微软雅黑" w:hAnsi="微软雅黑" w:cs="微软雅黑" w:hint="eastAsia"/>
          <w:color w:val="000000" w:themeColor="text1"/>
          <w:kern w:val="0"/>
        </w:rPr>
        <w:t>边</w:t>
      </w:r>
      <w:proofErr w:type="gramEnd"/>
      <w:r w:rsidRPr="002B7493">
        <w:rPr>
          <w:rFonts w:ascii="微软雅黑" w:eastAsia="微软雅黑" w:hAnsi="微软雅黑" w:cs="微软雅黑" w:hint="eastAsia"/>
          <w:color w:val="000000" w:themeColor="text1"/>
          <w:kern w:val="0"/>
        </w:rPr>
        <w:t>美食消费抵扣权益</w:t>
      </w:r>
    </w:p>
    <w:p w14:paraId="5D01CFA8" w14:textId="2C2B349C" w:rsidR="002B7493" w:rsidRDefault="002B7493" w:rsidP="002B7493">
      <w:pPr>
        <w:pStyle w:val="a5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招募清单如下：</w:t>
      </w:r>
    </w:p>
    <w:tbl>
      <w:tblPr>
        <w:tblW w:w="8070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1284"/>
        <w:gridCol w:w="2260"/>
        <w:gridCol w:w="2835"/>
      </w:tblGrid>
      <w:tr w:rsidR="002B7493" w:rsidRPr="002B7493" w14:paraId="120FEC3D" w14:textId="77777777" w:rsidTr="00736E69">
        <w:trPr>
          <w:trHeight w:val="27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28018D" w14:textId="77777777" w:rsidR="002B7493" w:rsidRPr="002B7493" w:rsidRDefault="002B7493" w:rsidP="005B7CC0">
            <w:pPr>
              <w:pStyle w:val="a5"/>
              <w:ind w:left="264" w:firstLineChars="67" w:firstLine="141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品牌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044CF" w14:textId="77777777" w:rsidR="002B7493" w:rsidRPr="002B7493" w:rsidRDefault="002B7493" w:rsidP="005B7CC0">
            <w:pPr>
              <w:pStyle w:val="a5"/>
              <w:ind w:left="275" w:firstLineChars="58" w:firstLine="122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EC87BA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1FABD6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市场价格</w:t>
            </w:r>
          </w:p>
        </w:tc>
      </w:tr>
      <w:tr w:rsidR="002B7493" w:rsidRPr="002B7493" w14:paraId="5A7953D6" w14:textId="77777777" w:rsidTr="00736E69">
        <w:trPr>
          <w:trHeight w:val="326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E69C2E" w14:textId="77777777" w:rsidR="002B7493" w:rsidRPr="002B7493" w:rsidRDefault="002B7493" w:rsidP="005B7CC0">
            <w:pPr>
              <w:pStyle w:val="a5"/>
              <w:ind w:left="264" w:rightChars="147" w:right="353" w:firstLineChars="67" w:firstLine="141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马路边</w:t>
            </w: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边</w:t>
            </w:r>
            <w:proofErr w:type="gram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025725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D5F664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微辣类10元代金券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5A2CE6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10元</w:t>
            </w:r>
          </w:p>
        </w:tc>
      </w:tr>
      <w:tr w:rsidR="002B7493" w:rsidRPr="002B7493" w14:paraId="4D2018FB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922250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3B54A5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2B01E6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微辣类20元代金券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F4CB17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20元</w:t>
            </w:r>
          </w:p>
        </w:tc>
      </w:tr>
      <w:tr w:rsidR="002B7493" w:rsidRPr="002B7493" w14:paraId="23BB2115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6B370A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2B5D04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9C28E3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微辣类30元代金券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D95C69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30元</w:t>
            </w:r>
          </w:p>
        </w:tc>
      </w:tr>
      <w:tr w:rsidR="002B7493" w:rsidRPr="002B7493" w14:paraId="07420037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F0DCB2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4F901A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57FD73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中辣类10元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A313F9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10元</w:t>
            </w:r>
          </w:p>
        </w:tc>
      </w:tr>
      <w:tr w:rsidR="002B7493" w:rsidRPr="002B7493" w14:paraId="2CCE31C6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0EFFC5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76EE79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A783DA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中辣类20元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7A319E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20元</w:t>
            </w:r>
          </w:p>
        </w:tc>
      </w:tr>
      <w:tr w:rsidR="002B7493" w:rsidRPr="002B7493" w14:paraId="7338EE67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583552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027410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2B6B98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中辣类30元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CB81A2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30元</w:t>
            </w:r>
          </w:p>
        </w:tc>
      </w:tr>
      <w:tr w:rsidR="002B7493" w:rsidRPr="002B7493" w14:paraId="17D61D5D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1EDB5A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D2084D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954E6F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特辣类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10元代金券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EED7B5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10元</w:t>
            </w:r>
          </w:p>
        </w:tc>
      </w:tr>
      <w:tr w:rsidR="002B7493" w:rsidRPr="002B7493" w14:paraId="53B939C7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C312DC3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B5556D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9B0A4B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特辣类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20元代金券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E6B4F6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20元</w:t>
            </w:r>
          </w:p>
        </w:tc>
      </w:tr>
      <w:tr w:rsidR="002B7493" w:rsidRPr="002B7493" w14:paraId="25B5B2E7" w14:textId="77777777" w:rsidTr="00736E69">
        <w:trPr>
          <w:trHeight w:val="20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EA5D2A" w14:textId="77777777" w:rsidR="002B7493" w:rsidRPr="002B7493" w:rsidRDefault="002B7493" w:rsidP="002B7493">
            <w:pPr>
              <w:pStyle w:val="a5"/>
              <w:ind w:left="720" w:rightChars="147" w:right="353" w:firstLineChars="53" w:firstLine="111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04CDE1" w14:textId="77777777" w:rsidR="002B7493" w:rsidRPr="002B7493" w:rsidRDefault="002B7493" w:rsidP="005B7CC0">
            <w:pPr>
              <w:pStyle w:val="a5"/>
              <w:ind w:left="275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AFE5D" w14:textId="77777777" w:rsidR="002B7493" w:rsidRPr="002B7493" w:rsidRDefault="002B7493" w:rsidP="005B7CC0">
            <w:pPr>
              <w:pStyle w:val="a5"/>
              <w:ind w:leftChars="-62" w:left="-149" w:firstLineChars="195" w:firstLine="409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proofErr w:type="gramStart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特辣类</w:t>
            </w:r>
            <w:proofErr w:type="gramEnd"/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30元代金券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DD1684" w14:textId="77777777" w:rsidR="002B7493" w:rsidRPr="002B7493" w:rsidRDefault="002B7493" w:rsidP="002B7493">
            <w:pPr>
              <w:pStyle w:val="a5"/>
              <w:ind w:left="720"/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 w:val="21"/>
                <w:szCs w:val="21"/>
              </w:rPr>
            </w:pPr>
            <w:r w:rsidRPr="002B749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1"/>
                <w:szCs w:val="21"/>
              </w:rPr>
              <w:t>30元</w:t>
            </w:r>
          </w:p>
        </w:tc>
      </w:tr>
    </w:tbl>
    <w:p w14:paraId="7FA5C71B" w14:textId="2F4F64E2" w:rsidR="002E2698" w:rsidRPr="00916639" w:rsidRDefault="00E373D4" w:rsidP="00C47FBA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</w:rPr>
      </w:pPr>
      <w:r w:rsidRPr="0091663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二、</w:t>
      </w:r>
      <w:r w:rsidR="00581979" w:rsidRPr="0091663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合作模式</w:t>
      </w:r>
    </w:p>
    <w:p w14:paraId="15D44E06" w14:textId="6A1243FC" w:rsidR="00581979" w:rsidRPr="00BF00FB" w:rsidRDefault="00581979" w:rsidP="00916639">
      <w:pPr>
        <w:pStyle w:val="a5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Chars="0" w:firstLine="426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代销模式</w:t>
      </w:r>
      <w:r w:rsidR="00932AC1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：</w:t>
      </w:r>
      <w:proofErr w:type="gramStart"/>
      <w:r w:rsidR="00932AC1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="00932AC1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作为代销方，</w:t>
      </w:r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为合作方进行</w:t>
      </w:r>
      <w:r w:rsidR="00E373D4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权益产品</w:t>
      </w:r>
      <w:r w:rsidR="00932AC1" w:rsidRPr="00BF00FB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的代销</w:t>
      </w:r>
    </w:p>
    <w:p w14:paraId="0CC1EF5C" w14:textId="716E9288" w:rsidR="00581979" w:rsidRPr="00BF00FB" w:rsidRDefault="00EE4A66" w:rsidP="00916639">
      <w:pPr>
        <w:pStyle w:val="a5"/>
        <w:widowControl/>
        <w:numPr>
          <w:ilvl w:val="0"/>
          <w:numId w:val="5"/>
        </w:numPr>
        <w:spacing w:line="360" w:lineRule="auto"/>
        <w:ind w:left="851" w:firstLineChars="0" w:hanging="425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proofErr w:type="gramStart"/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下单方式为订单式</w:t>
      </w:r>
    </w:p>
    <w:p w14:paraId="07085239" w14:textId="0858BB73" w:rsidR="00581979" w:rsidRPr="00916639" w:rsidRDefault="00E373D4" w:rsidP="00E373D4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</w:rPr>
      </w:pPr>
      <w:r w:rsidRPr="0091663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三、</w:t>
      </w:r>
      <w:r w:rsidR="00581979" w:rsidRPr="0091663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准入条件</w:t>
      </w:r>
    </w:p>
    <w:p w14:paraId="65471837" w14:textId="77777777" w:rsidR="00EE4A66" w:rsidRPr="00BF00FB" w:rsidRDefault="00EE4A66" w:rsidP="00916639">
      <w:pPr>
        <w:widowControl/>
        <w:spacing w:line="360" w:lineRule="auto"/>
        <w:ind w:firstLineChars="177" w:firstLine="425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1 、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基本资质要求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br/>
        <w:t> 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 xml:space="preserve">     （1）</w:t>
      </w:r>
      <w:r w:rsidR="001C1749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主体需具备真实、有效的企业法人营业执照（</w:t>
      </w:r>
      <w:proofErr w:type="gramStart"/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未三证</w:t>
      </w:r>
      <w:proofErr w:type="gramEnd"/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合一的企业需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lastRenderedPageBreak/>
        <w:t>同时提供组织机构代码证、税务登记证）、银行开户许可证，公司注册</w:t>
      </w:r>
      <w:proofErr w:type="gramStart"/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时间需满</w:t>
      </w:r>
      <w:proofErr w:type="gramEnd"/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 xml:space="preserve"> 2 年；</w:t>
      </w:r>
    </w:p>
    <w:p w14:paraId="3DF42C4F" w14:textId="77777777" w:rsidR="00746696" w:rsidRPr="00BF00FB" w:rsidRDefault="00EE4A66" w:rsidP="001C1749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（</w:t>
      </w:r>
      <w:r w:rsidR="00D070DC" w:rsidRPr="00BF00FB">
        <w:rPr>
          <w:rFonts w:ascii="微软雅黑" w:eastAsia="微软雅黑" w:hAnsi="微软雅黑" w:cs="微软雅黑"/>
          <w:color w:val="000000" w:themeColor="text1"/>
          <w:kern w:val="0"/>
        </w:rPr>
        <w:t>2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）</w:t>
      </w:r>
      <w:r w:rsidR="001C1749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主体</w:t>
      </w:r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1年内没有因为未完全履约或信用积分不满足要求而被</w:t>
      </w:r>
      <w:proofErr w:type="gramStart"/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不再续约。2年内没有因为违规被</w:t>
      </w:r>
      <w:proofErr w:type="gramStart"/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="00746696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终止合作；</w:t>
      </w:r>
    </w:p>
    <w:p w14:paraId="65715C04" w14:textId="32C27237" w:rsidR="000D2433" w:rsidRPr="00BF00FB" w:rsidRDefault="00746696" w:rsidP="001C1749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（3）合作伙伴未列入</w:t>
      </w:r>
      <w:proofErr w:type="gramStart"/>
      <w:r w:rsidR="00EE4A66" w:rsidRPr="00BF00FB">
        <w:rPr>
          <w:rFonts w:ascii="微软雅黑" w:eastAsia="微软雅黑" w:hAnsi="微软雅黑" w:cs="微软雅黑"/>
          <w:color w:val="000000" w:themeColor="text1"/>
          <w:kern w:val="0"/>
        </w:rPr>
        <w:t>咪咕公司</w:t>
      </w:r>
      <w:proofErr w:type="gramEnd"/>
      <w:r w:rsidR="00EE4A66" w:rsidRPr="00BF00FB">
        <w:rPr>
          <w:rFonts w:ascii="微软雅黑" w:eastAsia="微软雅黑" w:hAnsi="微软雅黑" w:cs="微软雅黑"/>
          <w:color w:val="000000" w:themeColor="text1"/>
          <w:kern w:val="0"/>
        </w:rPr>
        <w:t>不良信用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名单，未列入严重违法失信企业名单</w:t>
      </w:r>
      <w:r w:rsidR="000D2433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；</w:t>
      </w:r>
    </w:p>
    <w:p w14:paraId="00923162" w14:textId="6483F724" w:rsidR="001C1749" w:rsidRPr="00BF00FB" w:rsidRDefault="000D2433" w:rsidP="001C1749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（4）公司注册</w:t>
      </w:r>
      <w:proofErr w:type="gramStart"/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时间需满2年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，注册资金不少于人民币5</w:t>
      </w:r>
      <w:r w:rsidRPr="00BF00FB">
        <w:rPr>
          <w:rFonts w:ascii="微软雅黑" w:eastAsia="微软雅黑" w:hAnsi="微软雅黑" w:cs="微软雅黑"/>
          <w:color w:val="000000" w:themeColor="text1"/>
          <w:kern w:val="0"/>
        </w:rPr>
        <w:t>0</w:t>
      </w: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万元</w:t>
      </w:r>
      <w:r w:rsidR="00EE4A66" w:rsidRPr="00BF00FB">
        <w:rPr>
          <w:rFonts w:ascii="微软雅黑" w:eastAsia="微软雅黑" w:hAnsi="微软雅黑" w:cs="微软雅黑"/>
          <w:color w:val="000000" w:themeColor="text1"/>
          <w:kern w:val="0"/>
        </w:rPr>
        <w:t>。</w:t>
      </w:r>
    </w:p>
    <w:p w14:paraId="037D27FD" w14:textId="73C77FDF" w:rsidR="00EE4A66" w:rsidRPr="00BF00FB" w:rsidRDefault="001C1749" w:rsidP="00916639">
      <w:pPr>
        <w:widowControl/>
        <w:spacing w:line="360" w:lineRule="auto"/>
        <w:ind w:firstLineChars="177" w:firstLine="425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2、</w:t>
      </w:r>
      <w:r w:rsidR="00762F57" w:rsidRPr="00BF00FB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="00EE4A66" w:rsidRPr="00BF00FB">
        <w:rPr>
          <w:rFonts w:ascii="微软雅黑" w:eastAsia="微软雅黑" w:hAnsi="微软雅黑" w:cs="微软雅黑"/>
          <w:color w:val="000000" w:themeColor="text1"/>
          <w:kern w:val="0"/>
        </w:rPr>
        <w:t>要求</w:t>
      </w:r>
    </w:p>
    <w:p w14:paraId="6A38F77F" w14:textId="77777777" w:rsidR="00916639" w:rsidRDefault="00916639" w:rsidP="0091663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微软雅黑"/>
          <w:color w:val="000000" w:themeColor="text1"/>
        </w:rPr>
      </w:pPr>
      <w:r w:rsidRPr="00916639">
        <w:rPr>
          <w:rFonts w:ascii="微软雅黑" w:eastAsia="微软雅黑" w:hAnsi="微软雅黑" w:cs="微软雅黑" w:hint="eastAsia"/>
          <w:color w:val="000000" w:themeColor="text1"/>
        </w:rPr>
        <w:t>申报方对其申报的产品须拥有品牌方授权或转售授权；</w:t>
      </w:r>
    </w:p>
    <w:p w14:paraId="4F93B640" w14:textId="5BB9476B" w:rsidR="00916639" w:rsidRDefault="00916639" w:rsidP="0091663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微软雅黑"/>
          <w:color w:val="000000" w:themeColor="text1"/>
        </w:rPr>
      </w:pPr>
      <w:r w:rsidRPr="00916639">
        <w:rPr>
          <w:rFonts w:ascii="微软雅黑" w:eastAsia="微软雅黑" w:hAnsi="微软雅黑" w:cs="微软雅黑" w:hint="eastAsia"/>
          <w:color w:val="000000" w:themeColor="text1"/>
        </w:rPr>
        <w:t>根据招募清单，申报方可选择招募清单中的一个或多个产品进行报价，但须对选择的每个产品进行单独报价</w:t>
      </w:r>
      <w:r>
        <w:rPr>
          <w:rFonts w:ascii="微软雅黑" w:eastAsia="微软雅黑" w:hAnsi="微软雅黑" w:cs="微软雅黑" w:hint="eastAsia"/>
          <w:color w:val="000000" w:themeColor="text1"/>
        </w:rPr>
        <w:t>；</w:t>
      </w:r>
    </w:p>
    <w:p w14:paraId="6CCA65C3" w14:textId="618B03B4" w:rsidR="00916639" w:rsidRDefault="00916639" w:rsidP="0091663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单产品</w:t>
      </w:r>
      <w:r w:rsidRPr="00916639">
        <w:rPr>
          <w:rFonts w:ascii="微软雅黑" w:eastAsia="微软雅黑" w:hAnsi="微软雅黑" w:cs="微软雅黑" w:hint="eastAsia"/>
          <w:color w:val="000000" w:themeColor="text1"/>
        </w:rPr>
        <w:t>申报价格不得高于市场价格的95折</w:t>
      </w:r>
      <w:r>
        <w:rPr>
          <w:rFonts w:ascii="微软雅黑" w:eastAsia="微软雅黑" w:hAnsi="微软雅黑" w:cs="微软雅黑" w:hint="eastAsia"/>
          <w:color w:val="000000" w:themeColor="text1"/>
        </w:rPr>
        <w:t>；</w:t>
      </w:r>
    </w:p>
    <w:p w14:paraId="10DD9C9B" w14:textId="4D72FC75" w:rsidR="00AE24FA" w:rsidRPr="00916639" w:rsidRDefault="007D3997" w:rsidP="00916639">
      <w:pPr>
        <w:pStyle w:val="a5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 w:cs="微软雅黑"/>
          <w:color w:val="000000" w:themeColor="text1"/>
        </w:rPr>
      </w:pPr>
      <w:r w:rsidRPr="00916639">
        <w:rPr>
          <w:rFonts w:ascii="微软雅黑" w:eastAsia="微软雅黑" w:hAnsi="微软雅黑" w:cs="微软雅黑" w:hint="eastAsia"/>
          <w:color w:val="000000" w:themeColor="text1"/>
        </w:rPr>
        <w:t>承诺</w:t>
      </w:r>
      <w:r w:rsidR="00916639">
        <w:rPr>
          <w:rFonts w:ascii="微软雅黑" w:eastAsia="微软雅黑" w:hAnsi="微软雅黑" w:cs="微软雅黑" w:hint="eastAsia"/>
          <w:color w:val="000000" w:themeColor="text1"/>
        </w:rPr>
        <w:t>产品</w:t>
      </w:r>
      <w:r w:rsidRPr="00916639">
        <w:rPr>
          <w:rFonts w:ascii="微软雅黑" w:eastAsia="微软雅黑" w:hAnsi="微软雅黑" w:cs="微软雅黑" w:hint="eastAsia"/>
          <w:color w:val="000000" w:themeColor="text1"/>
        </w:rPr>
        <w:t>领取有效期为一年</w:t>
      </w:r>
      <w:r w:rsidR="00916639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3F681627" w14:textId="77777777" w:rsidR="00916639" w:rsidRPr="00916639" w:rsidRDefault="00916639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</w:rPr>
      </w:pPr>
      <w:r w:rsidRPr="00916639">
        <w:rPr>
          <w:rFonts w:ascii="微软雅黑" w:eastAsia="微软雅黑" w:hAnsi="微软雅黑" w:cs="微软雅黑" w:hint="eastAsia"/>
          <w:b/>
          <w:bCs/>
          <w:color w:val="000000" w:themeColor="text1"/>
        </w:rPr>
        <w:t>四、</w:t>
      </w:r>
      <w:r w:rsidR="00BF00FB" w:rsidRPr="00916639">
        <w:rPr>
          <w:rFonts w:ascii="微软雅黑" w:eastAsia="微软雅黑" w:hAnsi="微软雅黑" w:cs="微软雅黑" w:hint="eastAsia"/>
          <w:b/>
          <w:bCs/>
          <w:color w:val="000000" w:themeColor="text1"/>
        </w:rPr>
        <w:t>招募</w:t>
      </w:r>
      <w:r w:rsidR="00762F57" w:rsidRPr="00916639">
        <w:rPr>
          <w:rFonts w:ascii="微软雅黑" w:eastAsia="微软雅黑" w:hAnsi="微软雅黑" w:cs="微软雅黑"/>
          <w:b/>
          <w:bCs/>
          <w:color w:val="000000" w:themeColor="text1"/>
        </w:rPr>
        <w:t>流程</w:t>
      </w:r>
    </w:p>
    <w:p w14:paraId="20CDAAB8" w14:textId="4B16A942" w:rsidR="000821FF" w:rsidRPr="00BF00FB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/>
          <w:color w:val="000000" w:themeColor="text1"/>
        </w:rPr>
        <w:t>   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 xml:space="preserve">  1、</w:t>
      </w:r>
      <w:r w:rsidRPr="00BF00FB">
        <w:rPr>
          <w:rFonts w:ascii="微软雅黑" w:eastAsia="微软雅黑" w:hAnsi="微软雅黑" w:cs="微软雅黑"/>
          <w:color w:val="000000" w:themeColor="text1"/>
        </w:rPr>
        <w:t>提交申请：提交合作申请或递交报名资料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（包括电子文档、扫描件）；</w:t>
      </w:r>
    </w:p>
    <w:p w14:paraId="0D1B2878" w14:textId="05423BAF" w:rsidR="00762F57" w:rsidRPr="00BF00FB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="008C1FEA" w:rsidRPr="00BF00FB">
        <w:rPr>
          <w:rFonts w:ascii="微软雅黑" w:eastAsia="微软雅黑" w:hAnsi="微软雅黑" w:cs="微软雅黑"/>
          <w:color w:val="000000" w:themeColor="text1"/>
        </w:rPr>
        <w:t xml:space="preserve"> </w:t>
      </w:r>
      <w:r w:rsidRPr="00BF00FB">
        <w:rPr>
          <w:rFonts w:ascii="微软雅黑" w:eastAsia="微软雅黑" w:hAnsi="微软雅黑" w:cs="微软雅黑"/>
          <w:color w:val="000000" w:themeColor="text1"/>
        </w:rPr>
        <w:t>   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2、</w:t>
      </w:r>
      <w:r w:rsidR="00BF00FB">
        <w:rPr>
          <w:rFonts w:ascii="微软雅黑" w:eastAsia="微软雅黑" w:hAnsi="微软雅黑" w:cs="微软雅黑" w:hint="eastAsia"/>
          <w:color w:val="000000" w:themeColor="text1"/>
        </w:rPr>
        <w:t>准入条件审核</w:t>
      </w:r>
      <w:r w:rsidRPr="00BF00FB">
        <w:rPr>
          <w:rFonts w:ascii="微软雅黑" w:eastAsia="微软雅黑" w:hAnsi="微软雅黑" w:cs="微软雅黑"/>
          <w:color w:val="000000" w:themeColor="text1"/>
        </w:rPr>
        <w:t>：根据“基本资质要求”</w:t>
      </w:r>
      <w:r w:rsidR="00DE537A">
        <w:rPr>
          <w:rFonts w:ascii="微软雅黑" w:eastAsia="微软雅黑" w:hAnsi="微软雅黑" w:cs="微软雅黑" w:hint="eastAsia"/>
          <w:color w:val="000000" w:themeColor="text1"/>
        </w:rPr>
        <w:t>及</w:t>
      </w:r>
      <w:r w:rsidR="00DE537A" w:rsidRPr="00BF00FB">
        <w:rPr>
          <w:rFonts w:ascii="微软雅黑" w:eastAsia="微软雅黑" w:hAnsi="微软雅黑" w:cs="微软雅黑" w:hint="eastAsia"/>
          <w:color w:val="000000" w:themeColor="text1"/>
        </w:rPr>
        <w:t>“申报要求”</w:t>
      </w:r>
      <w:r w:rsidRPr="00BF00FB">
        <w:rPr>
          <w:rFonts w:ascii="微软雅黑" w:eastAsia="微软雅黑" w:hAnsi="微软雅黑" w:cs="微软雅黑"/>
          <w:color w:val="000000" w:themeColor="text1"/>
        </w:rPr>
        <w:t>，对合作方提交的申请、提供的材料进行</w:t>
      </w:r>
      <w:r w:rsidR="00DE537A">
        <w:rPr>
          <w:rFonts w:ascii="微软雅黑" w:eastAsia="微软雅黑" w:hAnsi="微软雅黑" w:cs="微软雅黑" w:hint="eastAsia"/>
          <w:color w:val="000000" w:themeColor="text1"/>
        </w:rPr>
        <w:t>审核；</w:t>
      </w:r>
      <w:r w:rsidR="00DE537A" w:rsidRPr="00BF00FB">
        <w:rPr>
          <w:rFonts w:ascii="微软雅黑" w:eastAsia="微软雅黑" w:hAnsi="微软雅黑" w:cs="微软雅黑"/>
          <w:color w:val="000000" w:themeColor="text1"/>
        </w:rPr>
        <w:t xml:space="preserve"> </w:t>
      </w:r>
    </w:p>
    <w:p w14:paraId="3826A18F" w14:textId="3FEF33EA" w:rsidR="00916639" w:rsidRPr="00916639" w:rsidRDefault="00DE537A" w:rsidP="00916639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ind w:left="1134" w:firstLineChars="0"/>
        <w:jc w:val="left"/>
        <w:rPr>
          <w:rFonts w:ascii="微软雅黑" w:eastAsia="微软雅黑" w:hAnsi="微软雅黑" w:cs="微软雅黑"/>
          <w:color w:val="000000" w:themeColor="text1"/>
        </w:rPr>
      </w:pPr>
      <w:r w:rsidRPr="00916639">
        <w:rPr>
          <w:rFonts w:ascii="微软雅黑" w:eastAsia="微软雅黑" w:hAnsi="微软雅黑" w:cs="微软雅黑" w:hint="eastAsia"/>
          <w:color w:val="000000" w:themeColor="text1"/>
        </w:rPr>
        <w:t>审核通过</w:t>
      </w:r>
      <w:r w:rsidR="00762F57" w:rsidRPr="00916639"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916639">
        <w:rPr>
          <w:rFonts w:ascii="微软雅黑" w:eastAsia="微软雅黑" w:hAnsi="微软雅黑" w:cs="微软雅黑" w:hint="eastAsia"/>
          <w:color w:val="000000" w:themeColor="text1"/>
        </w:rPr>
        <w:t>针对单产品，选取申报价格最低的申报方</w:t>
      </w:r>
      <w:r w:rsidR="00762F57" w:rsidRPr="00916639">
        <w:rPr>
          <w:rFonts w:ascii="微软雅黑" w:eastAsia="微软雅黑" w:hAnsi="微软雅黑" w:cs="微软雅黑" w:hint="eastAsia"/>
          <w:color w:val="000000" w:themeColor="text1"/>
        </w:rPr>
        <w:t>签约开展合作。</w:t>
      </w:r>
    </w:p>
    <w:p w14:paraId="79E1814D" w14:textId="77777777" w:rsidR="00916639" w:rsidRPr="00916639" w:rsidRDefault="00762F57" w:rsidP="0091663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</w:rPr>
      </w:pPr>
      <w:r w:rsidRPr="00916639">
        <w:rPr>
          <w:rFonts w:ascii="微软雅黑" w:eastAsia="微软雅黑" w:hAnsi="微软雅黑" w:cs="微软雅黑"/>
          <w:b/>
          <w:bCs/>
          <w:color w:val="000000" w:themeColor="text1"/>
        </w:rPr>
        <w:t> </w:t>
      </w:r>
      <w:r w:rsidR="00916639" w:rsidRPr="00916639">
        <w:rPr>
          <w:rFonts w:ascii="微软雅黑" w:eastAsia="微软雅黑" w:hAnsi="微软雅黑" w:cs="微软雅黑" w:hint="eastAsia"/>
          <w:b/>
          <w:bCs/>
          <w:color w:val="000000" w:themeColor="text1"/>
        </w:rPr>
        <w:t>五</w:t>
      </w:r>
      <w:r w:rsidRPr="00916639">
        <w:rPr>
          <w:rFonts w:ascii="微软雅黑" w:eastAsia="微软雅黑" w:hAnsi="微软雅黑" w:cs="微软雅黑"/>
          <w:b/>
          <w:bCs/>
          <w:color w:val="000000" w:themeColor="text1"/>
        </w:rPr>
        <w:t>、申报材料要求</w:t>
      </w:r>
    </w:p>
    <w:p w14:paraId="65EC2BFA" w14:textId="78AF5B3C" w:rsidR="00286E96" w:rsidRPr="00916639" w:rsidRDefault="00762F57" w:rsidP="0091663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916639">
        <w:rPr>
          <w:rFonts w:ascii="微软雅黑" w:eastAsia="微软雅黑" w:hAnsi="微软雅黑" w:cs="微软雅黑"/>
          <w:color w:val="000000" w:themeColor="text1"/>
        </w:rPr>
        <w:t>  </w:t>
      </w:r>
      <w:r w:rsidR="00286E96" w:rsidRPr="00916639"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Pr="00916639">
        <w:rPr>
          <w:rFonts w:ascii="微软雅黑" w:eastAsia="微软雅黑" w:hAnsi="微软雅黑" w:cs="微软雅黑"/>
          <w:color w:val="000000" w:themeColor="text1"/>
        </w:rPr>
        <w:t> 符合条件的公司或其授权公司在申报时需提交如下材料，邮件标题格式为“</w:t>
      </w:r>
      <w:proofErr w:type="gramStart"/>
      <w:r w:rsidR="008C1FEA" w:rsidRPr="0091663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="00916639">
        <w:rPr>
          <w:rFonts w:ascii="微软雅黑" w:eastAsia="微软雅黑" w:hAnsi="微软雅黑" w:cs="微软雅黑" w:hint="eastAsia"/>
          <w:color w:val="000000" w:themeColor="text1"/>
        </w:rPr>
        <w:t>定制化专项权益</w:t>
      </w:r>
      <w:r w:rsidR="008C1FEA" w:rsidRPr="00916639">
        <w:rPr>
          <w:rFonts w:ascii="微软雅黑" w:eastAsia="微软雅黑" w:hAnsi="微软雅黑" w:cs="微软雅黑" w:hint="eastAsia"/>
          <w:color w:val="000000" w:themeColor="text1"/>
        </w:rPr>
        <w:t>合作</w:t>
      </w:r>
      <w:r w:rsidRPr="00916639">
        <w:rPr>
          <w:rFonts w:ascii="微软雅黑" w:eastAsia="微软雅黑" w:hAnsi="微软雅黑" w:cs="微软雅黑"/>
          <w:color w:val="000000" w:themeColor="text1"/>
        </w:rPr>
        <w:t>申报材料_XX公司”，连同相关附件材料打包发送至邮箱：</w:t>
      </w:r>
      <w:hyperlink r:id="rId6" w:history="1">
        <w:r w:rsidR="00286E96" w:rsidRPr="00916639">
          <w:rPr>
            <w:rStyle w:val="a7"/>
            <w:rFonts w:ascii="微软雅黑" w:eastAsia="微软雅黑" w:hAnsi="微软雅黑" w:cs="微软雅黑" w:hint="eastAsia"/>
            <w:color w:val="000000" w:themeColor="text1"/>
          </w:rPr>
          <w:t>hedongyun</w:t>
        </w:r>
        <w:r w:rsidR="00286E96" w:rsidRPr="00916639">
          <w:rPr>
            <w:rStyle w:val="a7"/>
            <w:rFonts w:ascii="微软雅黑" w:eastAsia="微软雅黑" w:hAnsi="微软雅黑" w:cs="微软雅黑"/>
            <w:color w:val="000000" w:themeColor="text1"/>
          </w:rPr>
          <w:t>@migu.cn</w:t>
        </w:r>
      </w:hyperlink>
      <w:r w:rsidRPr="00916639">
        <w:rPr>
          <w:rFonts w:ascii="微软雅黑" w:eastAsia="微软雅黑" w:hAnsi="微软雅黑" w:cs="微软雅黑"/>
          <w:color w:val="000000" w:themeColor="text1"/>
        </w:rPr>
        <w:t>。</w:t>
      </w:r>
    </w:p>
    <w:p w14:paraId="3060125A" w14:textId="4B079A68" w:rsidR="00286E96" w:rsidRPr="00BF00FB" w:rsidRDefault="00762F57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/>
          <w:color w:val="000000" w:themeColor="text1"/>
        </w:rPr>
        <w:lastRenderedPageBreak/>
        <w:t>申报公司营业执照（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扫描件PDF格式、复印件</w:t>
      </w:r>
      <w:proofErr w:type="gramStart"/>
      <w:r w:rsidRPr="00BF00FB">
        <w:rPr>
          <w:rFonts w:ascii="微软雅黑" w:eastAsia="微软雅黑" w:hAnsi="微软雅黑" w:cs="微软雅黑" w:hint="eastAsia"/>
          <w:color w:val="000000" w:themeColor="text1"/>
        </w:rPr>
        <w:t>盖公司鲜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</w:rPr>
        <w:t>章</w:t>
      </w:r>
      <w:r w:rsidRPr="00BF00FB">
        <w:rPr>
          <w:rFonts w:ascii="微软雅黑" w:eastAsia="微软雅黑" w:hAnsi="微软雅黑" w:cs="微软雅黑"/>
          <w:color w:val="000000" w:themeColor="text1"/>
        </w:rPr>
        <w:t>）、法人身份证扫描件（</w:t>
      </w:r>
      <w:proofErr w:type="gramStart"/>
      <w:r w:rsidRPr="00BF00FB">
        <w:rPr>
          <w:rFonts w:ascii="微软雅黑" w:eastAsia="微软雅黑" w:hAnsi="微软雅黑" w:cs="微软雅黑"/>
          <w:color w:val="000000" w:themeColor="text1"/>
        </w:rPr>
        <w:t>盖公司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Pr="00BF00FB">
        <w:rPr>
          <w:rFonts w:ascii="微软雅黑" w:eastAsia="微软雅黑" w:hAnsi="微软雅黑" w:cs="微软雅黑"/>
          <w:color w:val="000000" w:themeColor="text1"/>
        </w:rPr>
        <w:t>章）</w:t>
      </w:r>
      <w:r w:rsidR="00E10A95">
        <w:rPr>
          <w:rFonts w:ascii="微软雅黑" w:eastAsia="微软雅黑" w:hAnsi="微软雅黑" w:cs="微软雅黑" w:hint="eastAsia"/>
          <w:color w:val="000000" w:themeColor="text1"/>
        </w:rPr>
        <w:t>、</w:t>
      </w:r>
      <w:r w:rsidR="00E10A95" w:rsidRPr="00E10A95">
        <w:rPr>
          <w:rFonts w:ascii="微软雅黑" w:eastAsia="微软雅黑" w:hAnsi="微软雅黑" w:cs="微软雅黑"/>
          <w:color w:val="000000" w:themeColor="text1"/>
        </w:rPr>
        <w:t>注册资金证明文件</w:t>
      </w:r>
      <w:r w:rsidR="00E10A95" w:rsidRPr="00BF00FB">
        <w:rPr>
          <w:rFonts w:ascii="微软雅黑" w:eastAsia="微软雅黑" w:hAnsi="微软雅黑" w:cs="微软雅黑"/>
          <w:color w:val="000000" w:themeColor="text1"/>
        </w:rPr>
        <w:t>（</w:t>
      </w:r>
      <w:proofErr w:type="gramStart"/>
      <w:r w:rsidR="00E10A95" w:rsidRPr="00BF00FB">
        <w:rPr>
          <w:rFonts w:ascii="微软雅黑" w:eastAsia="微软雅黑" w:hAnsi="微软雅黑" w:cs="微软雅黑"/>
          <w:color w:val="000000" w:themeColor="text1"/>
        </w:rPr>
        <w:t>盖公司</w:t>
      </w:r>
      <w:r w:rsidR="00E10A95" w:rsidRPr="00BF00FB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="00E10A95" w:rsidRPr="00BF00FB">
        <w:rPr>
          <w:rFonts w:ascii="微软雅黑" w:eastAsia="微软雅黑" w:hAnsi="微软雅黑" w:cs="微软雅黑"/>
          <w:color w:val="000000" w:themeColor="text1"/>
        </w:rPr>
        <w:t>章）</w:t>
      </w:r>
      <w:r w:rsidR="00E10A95">
        <w:rPr>
          <w:rFonts w:ascii="微软雅黑" w:eastAsia="微软雅黑" w:hAnsi="微软雅黑" w:cs="微软雅黑" w:hint="eastAsia"/>
          <w:color w:val="000000" w:themeColor="text1"/>
        </w:rPr>
        <w:t>、</w:t>
      </w:r>
      <w:r w:rsidR="00E10A95" w:rsidRPr="00E10A95">
        <w:rPr>
          <w:rFonts w:ascii="微软雅黑" w:eastAsia="微软雅黑" w:hAnsi="微软雅黑" w:cs="微软雅黑"/>
          <w:color w:val="000000" w:themeColor="text1"/>
        </w:rPr>
        <w:t>资质承诺</w:t>
      </w:r>
      <w:r w:rsidR="00E10A95" w:rsidRPr="00BF00FB">
        <w:rPr>
          <w:rFonts w:ascii="微软雅黑" w:eastAsia="微软雅黑" w:hAnsi="微软雅黑" w:cs="微软雅黑"/>
          <w:color w:val="000000" w:themeColor="text1"/>
        </w:rPr>
        <w:t>（</w:t>
      </w:r>
      <w:proofErr w:type="gramStart"/>
      <w:r w:rsidR="00E10A95" w:rsidRPr="00BF00FB">
        <w:rPr>
          <w:rFonts w:ascii="微软雅黑" w:eastAsia="微软雅黑" w:hAnsi="微软雅黑" w:cs="微软雅黑"/>
          <w:color w:val="000000" w:themeColor="text1"/>
        </w:rPr>
        <w:t>盖公司</w:t>
      </w:r>
      <w:r w:rsidR="00E10A95" w:rsidRPr="00BF00FB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="00E10A95" w:rsidRPr="00BF00FB">
        <w:rPr>
          <w:rFonts w:ascii="微软雅黑" w:eastAsia="微软雅黑" w:hAnsi="微软雅黑" w:cs="微软雅黑"/>
          <w:color w:val="000000" w:themeColor="text1"/>
        </w:rPr>
        <w:t>章）</w:t>
      </w:r>
      <w:r w:rsidR="00E10A95" w:rsidRPr="00E10A95">
        <w:rPr>
          <w:rFonts w:ascii="微软雅黑" w:eastAsia="微软雅黑" w:hAnsi="微软雅黑" w:cs="微软雅黑"/>
          <w:color w:val="000000" w:themeColor="text1"/>
        </w:rPr>
        <w:t>等相关</w:t>
      </w:r>
      <w:proofErr w:type="gramStart"/>
      <w:r w:rsidR="00E10A95" w:rsidRPr="00E10A95">
        <w:rPr>
          <w:rFonts w:ascii="微软雅黑" w:eastAsia="微软雅黑" w:hAnsi="微软雅黑" w:cs="微软雅黑"/>
          <w:color w:val="000000" w:themeColor="text1"/>
        </w:rPr>
        <w:t>资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文件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</w:rPr>
        <w:t>等相关资质要求材料</w:t>
      </w:r>
      <w:r w:rsidRPr="00BF00FB">
        <w:rPr>
          <w:rFonts w:ascii="微软雅黑" w:eastAsia="微软雅黑" w:hAnsi="微软雅黑" w:cs="微软雅黑"/>
          <w:color w:val="000000" w:themeColor="text1"/>
        </w:rPr>
        <w:t>；</w:t>
      </w:r>
    </w:p>
    <w:p w14:paraId="70ACDC30" w14:textId="43669A8D" w:rsidR="00286E96" w:rsidRPr="00BF00FB" w:rsidRDefault="00916639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851" w:firstLineChars="0" w:hanging="356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申报产品</w:t>
      </w:r>
      <w:r w:rsidR="008C1FEA" w:rsidRPr="00BF00FB">
        <w:rPr>
          <w:rFonts w:ascii="微软雅黑" w:eastAsia="微软雅黑" w:hAnsi="微软雅黑" w:cs="微软雅黑" w:hint="eastAsia"/>
          <w:color w:val="000000" w:themeColor="text1"/>
        </w:rPr>
        <w:t>销售授权</w:t>
      </w:r>
      <w:r>
        <w:rPr>
          <w:rFonts w:ascii="微软雅黑" w:eastAsia="微软雅黑" w:hAnsi="微软雅黑" w:cs="微软雅黑" w:hint="eastAsia"/>
          <w:color w:val="000000" w:themeColor="text1"/>
        </w:rPr>
        <w:t>或转售授权材料</w:t>
      </w:r>
      <w:r w:rsidR="00762F57" w:rsidRPr="00BF00FB">
        <w:rPr>
          <w:rFonts w:ascii="微软雅黑" w:eastAsia="微软雅黑" w:hAnsi="微软雅黑" w:cs="微软雅黑"/>
          <w:color w:val="000000" w:themeColor="text1"/>
        </w:rPr>
        <w:t>；</w:t>
      </w:r>
    </w:p>
    <w:p w14:paraId="2698FFC9" w14:textId="284CE3A5" w:rsidR="00762F57" w:rsidRPr="00BF00FB" w:rsidRDefault="008C1FEA" w:rsidP="008C1FEA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>权益</w:t>
      </w:r>
      <w:r w:rsidR="00916639">
        <w:rPr>
          <w:rFonts w:ascii="微软雅黑" w:eastAsia="微软雅黑" w:hAnsi="微软雅黑" w:cs="微软雅黑" w:hint="eastAsia"/>
          <w:color w:val="000000" w:themeColor="text1"/>
        </w:rPr>
        <w:t>产品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报价</w:t>
      </w:r>
      <w:r w:rsidR="00D535E2" w:rsidRPr="00BF00FB">
        <w:rPr>
          <w:rFonts w:ascii="微软雅黑" w:eastAsia="微软雅黑" w:hAnsi="微软雅黑" w:cs="微软雅黑" w:hint="eastAsia"/>
          <w:color w:val="000000" w:themeColor="text1"/>
        </w:rPr>
        <w:t>（需盖公章）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。模板</w:t>
      </w:r>
      <w:r w:rsidR="00D535E2" w:rsidRPr="00BF00FB">
        <w:rPr>
          <w:rFonts w:ascii="微软雅黑" w:eastAsia="微软雅黑" w:hAnsi="微软雅黑" w:cs="微软雅黑" w:hint="eastAsia"/>
          <w:color w:val="000000" w:themeColor="text1"/>
        </w:rPr>
        <w:t>如下：</w:t>
      </w:r>
    </w:p>
    <w:tbl>
      <w:tblPr>
        <w:tblStyle w:val="a6"/>
        <w:tblW w:w="9580" w:type="dxa"/>
        <w:tblInd w:w="-5" w:type="dxa"/>
        <w:tblLook w:val="04A0" w:firstRow="1" w:lastRow="0" w:firstColumn="1" w:lastColumn="0" w:noHBand="0" w:noVBand="1"/>
      </w:tblPr>
      <w:tblGrid>
        <w:gridCol w:w="1588"/>
        <w:gridCol w:w="1418"/>
        <w:gridCol w:w="2806"/>
        <w:gridCol w:w="2268"/>
        <w:gridCol w:w="1500"/>
      </w:tblGrid>
      <w:tr w:rsidR="00916639" w:rsidRPr="00BF00FB" w14:paraId="7A27F5BF" w14:textId="4BE427D2" w:rsidTr="005B7CC0">
        <w:trPr>
          <w:trHeight w:val="643"/>
        </w:trPr>
        <w:tc>
          <w:tcPr>
            <w:tcW w:w="1588" w:type="dxa"/>
          </w:tcPr>
          <w:p w14:paraId="213F4744" w14:textId="75D497B8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权益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产品品牌</w:t>
            </w:r>
          </w:p>
        </w:tc>
        <w:tc>
          <w:tcPr>
            <w:tcW w:w="1418" w:type="dxa"/>
          </w:tcPr>
          <w:p w14:paraId="139DBCAB" w14:textId="022B10D6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产品内容</w:t>
            </w:r>
          </w:p>
        </w:tc>
        <w:tc>
          <w:tcPr>
            <w:tcW w:w="2806" w:type="dxa"/>
          </w:tcPr>
          <w:p w14:paraId="51B7B92E" w14:textId="77777777" w:rsidR="005B7CC0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产品</w:t>
            </w: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报价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元</w:t>
            </w: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个</w:t>
            </w:r>
          </w:p>
          <w:p w14:paraId="255BB21B" w14:textId="4C64CA75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（含税，税率6%）</w:t>
            </w:r>
          </w:p>
        </w:tc>
        <w:tc>
          <w:tcPr>
            <w:tcW w:w="2268" w:type="dxa"/>
          </w:tcPr>
          <w:p w14:paraId="58A33C0E" w14:textId="77777777" w:rsidR="005B7CC0" w:rsidRDefault="00916639" w:rsidP="005B7CC0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市场价格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元</w:t>
            </w: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个</w:t>
            </w:r>
          </w:p>
          <w:p w14:paraId="49CC824F" w14:textId="3542A43B" w:rsidR="00916639" w:rsidRPr="00BF00FB" w:rsidRDefault="00916639" w:rsidP="005B7CC0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（含税，税率6%）</w:t>
            </w:r>
          </w:p>
        </w:tc>
        <w:tc>
          <w:tcPr>
            <w:tcW w:w="1500" w:type="dxa"/>
          </w:tcPr>
          <w:p w14:paraId="45AFFBFF" w14:textId="1B519488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BF00FB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</w:tr>
      <w:tr w:rsidR="00916639" w:rsidRPr="00BF00FB" w14:paraId="492727BC" w14:textId="2D64F6C0" w:rsidTr="005B7CC0">
        <w:trPr>
          <w:trHeight w:val="302"/>
        </w:trPr>
        <w:tc>
          <w:tcPr>
            <w:tcW w:w="1588" w:type="dxa"/>
          </w:tcPr>
          <w:p w14:paraId="6A0B9F8A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418" w:type="dxa"/>
          </w:tcPr>
          <w:p w14:paraId="5AF45469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806" w:type="dxa"/>
          </w:tcPr>
          <w:p w14:paraId="6A5733D5" w14:textId="19BF5879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E6C5D9A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00" w:type="dxa"/>
          </w:tcPr>
          <w:p w14:paraId="0E4FB404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916639" w:rsidRPr="00BF00FB" w14:paraId="3D29744B" w14:textId="5B1C056D" w:rsidTr="005B7CC0">
        <w:trPr>
          <w:trHeight w:val="302"/>
        </w:trPr>
        <w:tc>
          <w:tcPr>
            <w:tcW w:w="1588" w:type="dxa"/>
          </w:tcPr>
          <w:p w14:paraId="7E2C3E05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418" w:type="dxa"/>
          </w:tcPr>
          <w:p w14:paraId="02544726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806" w:type="dxa"/>
          </w:tcPr>
          <w:p w14:paraId="763A1DB2" w14:textId="5CB1D5D3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E922BE8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00" w:type="dxa"/>
          </w:tcPr>
          <w:p w14:paraId="38AB1F99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916639" w:rsidRPr="00BF00FB" w14:paraId="3AF2B8DF" w14:textId="41F1A5DA" w:rsidTr="005B7CC0">
        <w:trPr>
          <w:trHeight w:val="307"/>
        </w:trPr>
        <w:tc>
          <w:tcPr>
            <w:tcW w:w="1588" w:type="dxa"/>
          </w:tcPr>
          <w:p w14:paraId="7A5F3550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418" w:type="dxa"/>
          </w:tcPr>
          <w:p w14:paraId="318D36A0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806" w:type="dxa"/>
          </w:tcPr>
          <w:p w14:paraId="117555A5" w14:textId="2D64DE83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D635349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00" w:type="dxa"/>
          </w:tcPr>
          <w:p w14:paraId="467F0823" w14:textId="77777777" w:rsidR="00916639" w:rsidRPr="00BF00FB" w:rsidRDefault="00916639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</w:tbl>
    <w:p w14:paraId="1248C7B8" w14:textId="5E1AD65E" w:rsidR="007D3997" w:rsidRPr="00066F9E" w:rsidRDefault="00916639" w:rsidP="00066F9E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产品</w:t>
      </w:r>
      <w:r w:rsidR="007D3997" w:rsidRPr="00BF00FB">
        <w:rPr>
          <w:rFonts w:ascii="微软雅黑" w:eastAsia="微软雅黑" w:hAnsi="微软雅黑" w:cs="微软雅黑" w:hint="eastAsia"/>
          <w:color w:val="000000" w:themeColor="text1"/>
        </w:rPr>
        <w:t>领取实现方式</w:t>
      </w:r>
      <w:r>
        <w:rPr>
          <w:rFonts w:ascii="微软雅黑" w:eastAsia="微软雅黑" w:hAnsi="微软雅黑" w:cs="微软雅黑" w:hint="eastAsia"/>
          <w:color w:val="000000" w:themeColor="text1"/>
        </w:rPr>
        <w:t>并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承诺权益</w:t>
      </w:r>
      <w:r w:rsidR="00066F9E">
        <w:rPr>
          <w:rFonts w:ascii="微软雅黑" w:eastAsia="微软雅黑" w:hAnsi="微软雅黑" w:cs="微软雅黑" w:hint="eastAsia"/>
          <w:color w:val="000000" w:themeColor="text1"/>
        </w:rPr>
        <w:t>产品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领取期为合同签订之日起一年</w:t>
      </w:r>
      <w:r w:rsidR="002C773B" w:rsidRPr="00BF00FB">
        <w:rPr>
          <w:rFonts w:ascii="微软雅黑" w:eastAsia="微软雅黑" w:hAnsi="微软雅黑" w:cs="微软雅黑" w:hint="eastAsia"/>
          <w:color w:val="000000" w:themeColor="text1"/>
        </w:rPr>
        <w:t>（需盖公章）</w:t>
      </w:r>
    </w:p>
    <w:p w14:paraId="3C186ABC" w14:textId="529F1C66" w:rsidR="00CA462A" w:rsidRPr="00066F9E" w:rsidRDefault="00066F9E" w:rsidP="00C47FB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</w:rPr>
      </w:pPr>
      <w:r w:rsidRPr="00066F9E">
        <w:rPr>
          <w:rFonts w:ascii="微软雅黑" w:eastAsia="微软雅黑" w:hAnsi="微软雅黑" w:cs="微软雅黑" w:hint="eastAsia"/>
          <w:b/>
          <w:bCs/>
          <w:color w:val="000000" w:themeColor="text1"/>
        </w:rPr>
        <w:t>六</w:t>
      </w:r>
      <w:r w:rsidR="00762F57" w:rsidRPr="00066F9E">
        <w:rPr>
          <w:rFonts w:ascii="微软雅黑" w:eastAsia="微软雅黑" w:hAnsi="微软雅黑" w:cs="微软雅黑"/>
          <w:b/>
          <w:bCs/>
          <w:color w:val="000000" w:themeColor="text1"/>
        </w:rPr>
        <w:t>、报名方式</w:t>
      </w:r>
    </w:p>
    <w:p w14:paraId="0FC38930" w14:textId="0C41DF0F" w:rsidR="00CA462A" w:rsidRPr="00BF00FB" w:rsidRDefault="00CA462A" w:rsidP="00CA462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>本次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递交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材料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仅限电子版</w:t>
      </w:r>
      <w:r w:rsidR="00762F57" w:rsidRPr="00BF00FB">
        <w:rPr>
          <w:rFonts w:ascii="微软雅黑" w:eastAsia="微软雅黑" w:hAnsi="微软雅黑" w:cs="微软雅黑" w:hint="eastAsia"/>
          <w:color w:val="000000" w:themeColor="text1"/>
          <w:kern w:val="2"/>
        </w:rPr>
        <w:t>（包括电子文档、扫描件）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截止时间：</w:t>
      </w:r>
      <w:r w:rsidRPr="00BF00FB">
        <w:rPr>
          <w:rFonts w:ascii="微软雅黑" w:eastAsia="微软雅黑" w:hAnsi="微软雅黑" w:cs="微软雅黑"/>
          <w:color w:val="000000" w:themeColor="text1"/>
        </w:rPr>
        <w:t>20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2</w:t>
      </w:r>
      <w:r w:rsidR="00066F9E">
        <w:rPr>
          <w:rFonts w:ascii="微软雅黑" w:eastAsia="微软雅黑" w:hAnsi="微软雅黑" w:cs="微软雅黑"/>
          <w:color w:val="000000" w:themeColor="text1"/>
        </w:rPr>
        <w:t>1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年</w:t>
      </w:r>
      <w:r w:rsidR="00736E69">
        <w:rPr>
          <w:rFonts w:ascii="微软雅黑" w:eastAsia="微软雅黑" w:hAnsi="微软雅黑" w:cs="微软雅黑"/>
          <w:color w:val="000000" w:themeColor="text1"/>
        </w:rPr>
        <w:t>5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月</w:t>
      </w:r>
      <w:r w:rsidR="00736E69">
        <w:rPr>
          <w:rFonts w:ascii="微软雅黑" w:eastAsia="微软雅黑" w:hAnsi="微软雅黑" w:cs="微软雅黑"/>
          <w:color w:val="000000" w:themeColor="text1"/>
          <w:kern w:val="2"/>
        </w:rPr>
        <w:t>10</w:t>
      </w:r>
      <w:r w:rsidR="00762F57" w:rsidRPr="00BF00FB">
        <w:rPr>
          <w:rFonts w:ascii="微软雅黑" w:eastAsia="微软雅黑" w:hAnsi="微软雅黑" w:cs="微软雅黑"/>
          <w:color w:val="000000" w:themeColor="text1"/>
          <w:kern w:val="2"/>
        </w:rPr>
        <w:t>日2</w:t>
      </w:r>
      <w:r w:rsidR="00762F57" w:rsidRPr="00BF00FB">
        <w:rPr>
          <w:rFonts w:ascii="微软雅黑" w:eastAsia="微软雅黑" w:hAnsi="微软雅黑" w:cs="微软雅黑" w:hint="eastAsia"/>
          <w:color w:val="000000" w:themeColor="text1"/>
          <w:kern w:val="2"/>
        </w:rPr>
        <w:t>4:00</w:t>
      </w:r>
      <w:r w:rsidR="00F46F1A" w:rsidRPr="00BF00FB">
        <w:rPr>
          <w:rFonts w:ascii="微软雅黑" w:eastAsia="微软雅黑" w:hAnsi="微软雅黑" w:cs="微软雅黑" w:hint="eastAsia"/>
          <w:color w:val="000000" w:themeColor="text1"/>
          <w:kern w:val="2"/>
        </w:rPr>
        <w:t>，邮箱hedongyun@migu.cn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。发起报名即默认所有信息及材料真实有效，如发现任何伪造参评材料行为，直接取消后续合作资格并保留追究法律责任的权利。</w:t>
      </w:r>
    </w:p>
    <w:p w14:paraId="5B72B693" w14:textId="77777777" w:rsidR="00762F57" w:rsidRPr="00BF00FB" w:rsidRDefault="00CA462A" w:rsidP="001B028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/>
          <w:color w:val="000000" w:themeColor="text1"/>
        </w:rPr>
        <w:t> </w:t>
      </w:r>
      <w:r w:rsidR="00762F57" w:rsidRPr="00BF00FB">
        <w:rPr>
          <w:rFonts w:ascii="微软雅黑" w:eastAsia="微软雅黑" w:hAnsi="微软雅黑" w:cs="微软雅黑"/>
          <w:color w:val="000000" w:themeColor="text1"/>
        </w:rPr>
        <w:t>咨询电话：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13981721814</w:t>
      </w:r>
    </w:p>
    <w:p w14:paraId="5AD311D3" w14:textId="77777777" w:rsidR="00AE24FA" w:rsidRPr="00BF00FB" w:rsidRDefault="00AE24F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</w:p>
    <w:p w14:paraId="6E5F9F1F" w14:textId="14BAEEA0" w:rsidR="002E2698" w:rsidRPr="00BF00FB" w:rsidRDefault="00F46F1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>以上通知最终解释权归</w:t>
      </w:r>
      <w:proofErr w:type="gramStart"/>
      <w:r w:rsidRPr="00BF00FB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</w:rPr>
        <w:t>有限公司所有</w:t>
      </w:r>
      <w:r w:rsidR="007D27B1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65684F70" w14:textId="77777777" w:rsidR="002E2698" w:rsidRPr="00BF00FB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> </w:t>
      </w:r>
    </w:p>
    <w:p w14:paraId="6DBC5A2B" w14:textId="77777777" w:rsidR="002E2698" w:rsidRPr="00BF00FB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2352E514" w14:textId="77777777" w:rsidR="002E2698" w:rsidRPr="00BF00FB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3E2AEC35" w14:textId="77777777" w:rsidR="002E2698" w:rsidRPr="00BF00FB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0FB49316" w14:textId="77777777" w:rsidR="002E2698" w:rsidRPr="00BF00FB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1D7B60B3" w14:textId="77777777" w:rsidR="002E2698" w:rsidRPr="00BF00FB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2139853A" w14:textId="77777777" w:rsidR="002E2698" w:rsidRPr="00BF00FB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BF00FB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BF00FB">
        <w:rPr>
          <w:rFonts w:ascii="微软雅黑" w:eastAsia="微软雅黑" w:hAnsi="微软雅黑" w:cs="微软雅黑" w:hint="eastAsia"/>
          <w:color w:val="000000" w:themeColor="text1"/>
        </w:rPr>
        <w:t>有限公司</w:t>
      </w:r>
    </w:p>
    <w:p w14:paraId="36B8BF83" w14:textId="2B9194D1" w:rsidR="002E2698" w:rsidRPr="00BF00FB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BF00FB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  20</w:t>
      </w:r>
      <w:r w:rsidR="00CA462A" w:rsidRPr="00BF00FB">
        <w:rPr>
          <w:rFonts w:ascii="微软雅黑" w:eastAsia="微软雅黑" w:hAnsi="微软雅黑" w:cs="微软雅黑" w:hint="eastAsia"/>
          <w:color w:val="000000" w:themeColor="text1"/>
        </w:rPr>
        <w:t>2</w:t>
      </w:r>
      <w:r w:rsidR="00916639">
        <w:rPr>
          <w:rFonts w:ascii="微软雅黑" w:eastAsia="微软雅黑" w:hAnsi="微软雅黑" w:cs="微软雅黑"/>
          <w:color w:val="000000" w:themeColor="text1"/>
        </w:rPr>
        <w:t>1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916639">
        <w:rPr>
          <w:rFonts w:ascii="微软雅黑" w:eastAsia="微软雅黑" w:hAnsi="微软雅黑" w:cs="微软雅黑"/>
          <w:color w:val="000000" w:themeColor="text1"/>
        </w:rPr>
        <w:t>4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736E69">
        <w:rPr>
          <w:rFonts w:ascii="微软雅黑" w:eastAsia="微软雅黑" w:hAnsi="微软雅黑" w:cs="微软雅黑"/>
          <w:color w:val="000000" w:themeColor="text1"/>
        </w:rPr>
        <w:t>30</w:t>
      </w:r>
      <w:r w:rsidRPr="00BF00FB">
        <w:rPr>
          <w:rFonts w:ascii="微软雅黑" w:eastAsia="微软雅黑" w:hAnsi="微软雅黑" w:cs="微软雅黑" w:hint="eastAsia"/>
          <w:color w:val="000000" w:themeColor="text1"/>
        </w:rPr>
        <w:t>日</w:t>
      </w:r>
    </w:p>
    <w:p w14:paraId="6897DC54" w14:textId="77777777" w:rsidR="002E2698" w:rsidRPr="00BF00FB" w:rsidRDefault="002E2698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</w:rPr>
      </w:pPr>
    </w:p>
    <w:sectPr w:rsidR="002E2698" w:rsidRPr="00BF00FB" w:rsidSect="005B7CC0">
      <w:pgSz w:w="11900" w:h="16840"/>
      <w:pgMar w:top="1440" w:right="1268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397"/>
    <w:multiLevelType w:val="hybridMultilevel"/>
    <w:tmpl w:val="CF36D852"/>
    <w:lvl w:ilvl="0" w:tplc="6E1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E7989"/>
    <w:multiLevelType w:val="hybridMultilevel"/>
    <w:tmpl w:val="3168D8A0"/>
    <w:lvl w:ilvl="0" w:tplc="CD5CF9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217856"/>
    <w:multiLevelType w:val="hybridMultilevel"/>
    <w:tmpl w:val="721AD42E"/>
    <w:lvl w:ilvl="0" w:tplc="066A7FDA">
      <w:start w:val="2"/>
      <w:numFmt w:val="decimal"/>
      <w:lvlText w:val="%1】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2A6C264A"/>
    <w:multiLevelType w:val="hybridMultilevel"/>
    <w:tmpl w:val="08E0B756"/>
    <w:lvl w:ilvl="0" w:tplc="4F2EFF9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EAF1DA3"/>
    <w:multiLevelType w:val="hybridMultilevel"/>
    <w:tmpl w:val="903A90BE"/>
    <w:lvl w:ilvl="0" w:tplc="694AA6C8">
      <w:start w:val="1"/>
      <w:numFmt w:val="decimal"/>
      <w:lvlText w:val="%1、"/>
      <w:lvlJc w:val="left"/>
      <w:pPr>
        <w:ind w:left="1920" w:hanging="7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 w15:restartNumberingAfterBreak="0">
    <w:nsid w:val="47F8F2A8"/>
    <w:multiLevelType w:val="singleLevel"/>
    <w:tmpl w:val="47F8F2A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4A0C7B34"/>
    <w:multiLevelType w:val="hybridMultilevel"/>
    <w:tmpl w:val="18E8D04E"/>
    <w:lvl w:ilvl="0" w:tplc="0FDE2C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808EF"/>
    <w:multiLevelType w:val="hybridMultilevel"/>
    <w:tmpl w:val="E66A2DE6"/>
    <w:lvl w:ilvl="0" w:tplc="F36865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BDD5186"/>
    <w:multiLevelType w:val="hybridMultilevel"/>
    <w:tmpl w:val="C9F0972E"/>
    <w:lvl w:ilvl="0" w:tplc="4AEA67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930752"/>
    <w:multiLevelType w:val="hybridMultilevel"/>
    <w:tmpl w:val="E60E3A88"/>
    <w:lvl w:ilvl="0" w:tplc="D7988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A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C8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C2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00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22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C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02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0E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96D73"/>
    <w:multiLevelType w:val="hybridMultilevel"/>
    <w:tmpl w:val="7F3E1434"/>
    <w:lvl w:ilvl="0" w:tplc="DE00361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1" w15:restartNumberingAfterBreak="0">
    <w:nsid w:val="7CDBA8C7"/>
    <w:multiLevelType w:val="singleLevel"/>
    <w:tmpl w:val="7CDBA8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D"/>
    <w:rsid w:val="000231F0"/>
    <w:rsid w:val="00064DA2"/>
    <w:rsid w:val="00066F9E"/>
    <w:rsid w:val="000821FF"/>
    <w:rsid w:val="000D2433"/>
    <w:rsid w:val="00135BA4"/>
    <w:rsid w:val="001543F3"/>
    <w:rsid w:val="001B0289"/>
    <w:rsid w:val="001C028B"/>
    <w:rsid w:val="001C1749"/>
    <w:rsid w:val="002073AF"/>
    <w:rsid w:val="00232D3B"/>
    <w:rsid w:val="00286E96"/>
    <w:rsid w:val="002A78BE"/>
    <w:rsid w:val="002B7493"/>
    <w:rsid w:val="002C773B"/>
    <w:rsid w:val="002E2698"/>
    <w:rsid w:val="0033135B"/>
    <w:rsid w:val="00360809"/>
    <w:rsid w:val="003F77C2"/>
    <w:rsid w:val="0053404F"/>
    <w:rsid w:val="00581979"/>
    <w:rsid w:val="00584DA2"/>
    <w:rsid w:val="00585DCA"/>
    <w:rsid w:val="0059596A"/>
    <w:rsid w:val="005B7CC0"/>
    <w:rsid w:val="006042C4"/>
    <w:rsid w:val="0060575A"/>
    <w:rsid w:val="0071415F"/>
    <w:rsid w:val="00736E69"/>
    <w:rsid w:val="00746696"/>
    <w:rsid w:val="00762F57"/>
    <w:rsid w:val="007D27B1"/>
    <w:rsid w:val="007D3997"/>
    <w:rsid w:val="00831D71"/>
    <w:rsid w:val="008718CC"/>
    <w:rsid w:val="008A5E19"/>
    <w:rsid w:val="008C1FEA"/>
    <w:rsid w:val="008F2660"/>
    <w:rsid w:val="009038DC"/>
    <w:rsid w:val="0090542A"/>
    <w:rsid w:val="00905BE2"/>
    <w:rsid w:val="00916639"/>
    <w:rsid w:val="0091768D"/>
    <w:rsid w:val="00932AC1"/>
    <w:rsid w:val="009542B8"/>
    <w:rsid w:val="00A55668"/>
    <w:rsid w:val="00AB253D"/>
    <w:rsid w:val="00AE24FA"/>
    <w:rsid w:val="00B04870"/>
    <w:rsid w:val="00BC6D75"/>
    <w:rsid w:val="00BE14CF"/>
    <w:rsid w:val="00BF00FB"/>
    <w:rsid w:val="00BF7C7B"/>
    <w:rsid w:val="00C47FBA"/>
    <w:rsid w:val="00CA462A"/>
    <w:rsid w:val="00D070DC"/>
    <w:rsid w:val="00D535E2"/>
    <w:rsid w:val="00DE537A"/>
    <w:rsid w:val="00E02E04"/>
    <w:rsid w:val="00E03713"/>
    <w:rsid w:val="00E10A95"/>
    <w:rsid w:val="00E373D4"/>
    <w:rsid w:val="00ED42A7"/>
    <w:rsid w:val="00EE4A66"/>
    <w:rsid w:val="00F025EA"/>
    <w:rsid w:val="00F15706"/>
    <w:rsid w:val="00F46F1A"/>
    <w:rsid w:val="00F554FF"/>
    <w:rsid w:val="00F60F7E"/>
    <w:rsid w:val="04365CF5"/>
    <w:rsid w:val="04B958B6"/>
    <w:rsid w:val="0AFF5343"/>
    <w:rsid w:val="16A21B2A"/>
    <w:rsid w:val="1F0E3298"/>
    <w:rsid w:val="1F400071"/>
    <w:rsid w:val="258245B7"/>
    <w:rsid w:val="26C21EA2"/>
    <w:rsid w:val="2CFA1465"/>
    <w:rsid w:val="3C940DD1"/>
    <w:rsid w:val="3CEA26F7"/>
    <w:rsid w:val="3FA72CE3"/>
    <w:rsid w:val="47255586"/>
    <w:rsid w:val="54534C20"/>
    <w:rsid w:val="596F2083"/>
    <w:rsid w:val="5ECA15E3"/>
    <w:rsid w:val="65F919ED"/>
    <w:rsid w:val="68057792"/>
    <w:rsid w:val="698D722B"/>
    <w:rsid w:val="6F800A82"/>
    <w:rsid w:val="72470901"/>
    <w:rsid w:val="73806B76"/>
    <w:rsid w:val="791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D24E"/>
  <w14:defaultImageDpi w14:val="32767"/>
  <w15:docId w15:val="{D1A07479-96E5-491C-A32B-C5A8CA3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09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9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dongyun@mig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242</Words>
  <Characters>1380</Characters>
  <Application>Microsoft Office Word</Application>
  <DocSecurity>0</DocSecurity>
  <Lines>11</Lines>
  <Paragraphs>3</Paragraphs>
  <ScaleCrop>false</ScaleCrop>
  <Company>Sky123.Org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2</cp:revision>
  <dcterms:created xsi:type="dcterms:W3CDTF">2021-04-30T01:54:00Z</dcterms:created>
  <dcterms:modified xsi:type="dcterms:W3CDTF">2021-04-30T01:54:00Z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